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3614C4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614C4" w:rsidRDefault="003614C4" w:rsidP="003614C4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школы: _________________</w:t>
      </w:r>
    </w:p>
    <w:p w:rsidR="003614C4" w:rsidRDefault="003614C4" w:rsidP="003614C4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</w:t>
      </w:r>
      <w:r w:rsidR="004B5E4C">
        <w:rPr>
          <w:rFonts w:ascii="Times New Roman" w:hAnsi="Times New Roman" w:cs="Times New Roman"/>
          <w:b/>
          <w:sz w:val="24"/>
          <w:szCs w:val="24"/>
        </w:rPr>
        <w:t>аз № ____ от ______________2019г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«Крутинская ОШ»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Гурова Татьяна Николаевна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14C4" w:rsidRP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код</w:t>
      </w: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14C4" w:rsidRDefault="003614C4" w:rsidP="003614C4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045" w:rsidRDefault="00DE6045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немецкому языку 6 класс</w:t>
      </w:r>
    </w:p>
    <w:p w:rsidR="002A38C6" w:rsidRPr="001A28A7" w:rsidRDefault="002A38C6" w:rsidP="00DE604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28A7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1A28A7" w:rsidRPr="001A2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8A7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2A38C6" w:rsidRDefault="002A38C6" w:rsidP="001A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DE9">
        <w:rPr>
          <w:rFonts w:ascii="Times New Roman" w:hAnsi="Times New Roman" w:cs="Times New Roman"/>
          <w:sz w:val="24"/>
          <w:szCs w:val="24"/>
        </w:rPr>
        <w:t xml:space="preserve">Рабочая программа  по предмету «Немецкий язык» </w:t>
      </w:r>
      <w:r>
        <w:rPr>
          <w:rFonts w:ascii="Times New Roman" w:hAnsi="Times New Roman" w:cs="Times New Roman"/>
          <w:sz w:val="24"/>
          <w:szCs w:val="24"/>
        </w:rPr>
        <w:t>в 6</w:t>
      </w:r>
      <w:r w:rsidRPr="00305DE9">
        <w:rPr>
          <w:rFonts w:ascii="Times New Roman" w:hAnsi="Times New Roman" w:cs="Times New Roman"/>
          <w:sz w:val="24"/>
          <w:szCs w:val="24"/>
        </w:rPr>
        <w:t xml:space="preserve"> классе  разработана на основе примерной прог</w:t>
      </w:r>
      <w:r w:rsidR="005A37D1">
        <w:rPr>
          <w:rFonts w:ascii="Times New Roman" w:hAnsi="Times New Roman" w:cs="Times New Roman"/>
          <w:sz w:val="24"/>
          <w:szCs w:val="24"/>
        </w:rPr>
        <w:t>раммы по иностранному языку 2011</w:t>
      </w:r>
      <w:r w:rsidRPr="00305DE9">
        <w:rPr>
          <w:rFonts w:ascii="Times New Roman" w:hAnsi="Times New Roman" w:cs="Times New Roman"/>
          <w:sz w:val="24"/>
          <w:szCs w:val="24"/>
        </w:rPr>
        <w:t xml:space="preserve">г., авторской программы   И.Л. </w:t>
      </w:r>
      <w:proofErr w:type="spellStart"/>
      <w:r w:rsidRPr="00305DE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305DE9">
        <w:rPr>
          <w:rFonts w:ascii="Times New Roman" w:hAnsi="Times New Roman" w:cs="Times New Roman"/>
          <w:sz w:val="24"/>
          <w:szCs w:val="24"/>
        </w:rPr>
        <w:t xml:space="preserve">  «Немецкий язык. Предметная линия учебников </w:t>
      </w:r>
      <w:proofErr w:type="spellStart"/>
      <w:r w:rsidRPr="00305DE9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305DE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305DE9">
        <w:rPr>
          <w:rFonts w:ascii="Times New Roman" w:hAnsi="Times New Roman" w:cs="Times New Roman"/>
          <w:sz w:val="24"/>
          <w:szCs w:val="24"/>
        </w:rPr>
        <w:t xml:space="preserve"> классы, Москва, «Просвещение», 2011г., что  позволяет обеспечить требуемый уровень подготовки школьников  в области иностранного  языка; на основе </w:t>
      </w:r>
      <w:proofErr w:type="spellStart"/>
      <w:r w:rsidRPr="00305D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05DE9">
        <w:rPr>
          <w:rFonts w:ascii="Times New Roman" w:hAnsi="Times New Roman" w:cs="Times New Roman"/>
          <w:sz w:val="24"/>
          <w:szCs w:val="24"/>
        </w:rPr>
        <w:t xml:space="preserve"> 2.4.2821 – 10 от 29.12.2010 № 189,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</w:t>
      </w:r>
      <w:r w:rsidR="005A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от 17.12.2010г., №1897.</w:t>
      </w:r>
    </w:p>
    <w:p w:rsidR="002A38C6" w:rsidRDefault="002A38C6" w:rsidP="009A723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216E6">
        <w:rPr>
          <w:rFonts w:ascii="Times New Roman" w:eastAsia="TimesNewRomanPSMT" w:hAnsi="Times New Roman" w:cs="Times New Roman"/>
          <w:sz w:val="24"/>
          <w:szCs w:val="24"/>
        </w:rPr>
        <w:t>Немецкий язык входит в общеобразовательную область «Филология».</w:t>
      </w:r>
      <w:r w:rsidR="00F928E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A38C6">
        <w:rPr>
          <w:rFonts w:ascii="Times New Roman" w:eastAsia="TimesNewRomanPSMT" w:hAnsi="Times New Roman" w:cs="Times New Roman"/>
          <w:sz w:val="24"/>
          <w:szCs w:val="24"/>
        </w:rPr>
        <w:t xml:space="preserve">Данная программа реализует принцип непрерывного образования по немецкому  языку, что соответствует современным потребностям личности и общества и составлена для реализации курса немецкого языка в 6  классе, который является частью основной образовательной программы по </w:t>
      </w:r>
      <w:r w:rsidR="003E14D4">
        <w:rPr>
          <w:rFonts w:ascii="Times New Roman" w:eastAsia="TimesNewRomanPSMT" w:hAnsi="Times New Roman" w:cs="Times New Roman"/>
          <w:sz w:val="24"/>
          <w:szCs w:val="24"/>
        </w:rPr>
        <w:t>немец</w:t>
      </w:r>
      <w:r w:rsidRPr="002A38C6">
        <w:rPr>
          <w:rFonts w:ascii="Times New Roman" w:eastAsia="TimesNewRomanPSMT" w:hAnsi="Times New Roman" w:cs="Times New Roman"/>
          <w:sz w:val="24"/>
          <w:szCs w:val="24"/>
        </w:rPr>
        <w:t xml:space="preserve">кому языку со 2 по </w:t>
      </w:r>
      <w:r w:rsidR="003E14D4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2A38C6">
        <w:rPr>
          <w:rFonts w:ascii="Times New Roman" w:eastAsia="TimesNewRomanPSMT" w:hAnsi="Times New Roman" w:cs="Times New Roman"/>
          <w:sz w:val="24"/>
          <w:szCs w:val="24"/>
        </w:rPr>
        <w:t xml:space="preserve"> класс.</w:t>
      </w:r>
    </w:p>
    <w:p w:rsidR="009A723A" w:rsidRPr="009A723A" w:rsidRDefault="009A723A" w:rsidP="009A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3A">
        <w:rPr>
          <w:rFonts w:ascii="Times New Roman" w:hAnsi="Times New Roman" w:cs="Times New Roman"/>
          <w:sz w:val="24"/>
          <w:szCs w:val="24"/>
        </w:rPr>
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A723A" w:rsidRPr="009A723A" w:rsidRDefault="009A723A" w:rsidP="009A723A">
      <w:pPr>
        <w:shd w:val="clear" w:color="auto" w:fill="FFFFFF"/>
        <w:tabs>
          <w:tab w:val="left" w:pos="9312"/>
          <w:tab w:val="left" w:leader="hyphen" w:pos="9883"/>
        </w:tabs>
        <w:spacing w:after="0" w:line="240" w:lineRule="auto"/>
        <w:ind w:lef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3A"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</w:t>
      </w:r>
      <w:r w:rsidRPr="009A723A">
        <w:rPr>
          <w:rFonts w:ascii="Times New Roman" w:hAnsi="Times New Roman" w:cs="Times New Roman"/>
          <w:sz w:val="24"/>
          <w:szCs w:val="24"/>
        </w:rPr>
        <w:softHyphen/>
        <w:t xml:space="preserve">гося поликультурного, </w:t>
      </w:r>
      <w:proofErr w:type="spellStart"/>
      <w:r w:rsidRPr="009A723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A723A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9A723A" w:rsidRDefault="009A723A" w:rsidP="009A723A">
      <w:pPr>
        <w:shd w:val="clear" w:color="auto" w:fill="FFFFFF"/>
        <w:tabs>
          <w:tab w:val="left" w:pos="8400"/>
        </w:tabs>
        <w:spacing w:after="0" w:line="240" w:lineRule="auto"/>
        <w:ind w:left="19" w:right="2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23A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</w:t>
      </w:r>
      <w:r w:rsidRPr="009A723A">
        <w:rPr>
          <w:rFonts w:ascii="Times New Roman" w:hAnsi="Times New Roman" w:cs="Times New Roman"/>
          <w:sz w:val="24"/>
          <w:szCs w:val="24"/>
        </w:rPr>
        <w:softHyphen/>
        <w:t>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928E8" w:rsidRPr="009A723A" w:rsidRDefault="00F928E8" w:rsidP="009A723A">
      <w:pPr>
        <w:shd w:val="clear" w:color="auto" w:fill="FFFFFF"/>
        <w:tabs>
          <w:tab w:val="left" w:pos="8400"/>
        </w:tabs>
        <w:spacing w:after="0" w:line="240" w:lineRule="auto"/>
        <w:ind w:left="19" w:right="22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A60" w:rsidRDefault="00637A60" w:rsidP="00DE6045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и задачи обучения</w:t>
      </w:r>
      <w:r w:rsidR="00947F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A723A" w:rsidRPr="009A723A" w:rsidRDefault="009A723A" w:rsidP="009A723A">
      <w:pPr>
        <w:spacing w:after="0" w:line="28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23A">
        <w:rPr>
          <w:rFonts w:ascii="Times New Roman" w:hAnsi="Times New Roman" w:cs="Times New Roman"/>
          <w:sz w:val="24"/>
          <w:szCs w:val="24"/>
        </w:rPr>
        <w:t xml:space="preserve">Курс обучения в 6-м классе ставит своей </w:t>
      </w:r>
      <w:r w:rsidRPr="009A723A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A723A">
        <w:rPr>
          <w:rFonts w:ascii="Times New Roman" w:hAnsi="Times New Roman" w:cs="Times New Roman"/>
          <w:sz w:val="24"/>
          <w:szCs w:val="24"/>
        </w:rPr>
        <w:t>закрепить, совершенствовать и развить дальше приобретенные школьниками в 5-м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9A723A">
        <w:rPr>
          <w:rFonts w:ascii="Times New Roman" w:hAnsi="Times New Roman" w:cs="Times New Roman"/>
          <w:sz w:val="24"/>
          <w:szCs w:val="24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школьников.6 класс. </w:t>
      </w:r>
    </w:p>
    <w:p w:rsidR="00947F9F" w:rsidRPr="00947F9F" w:rsidRDefault="00947F9F" w:rsidP="009A72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723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программа способствует решению следующих задач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изучения на второй ступени</w:t>
      </w:r>
      <w:r w:rsid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среднего основного образования: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28E8" w:rsidRDefault="00947F9F" w:rsidP="00947F9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речевая компетенция  –  развитее коммуникативных умений в четырех основных вида речевой деятельности (говорении, </w:t>
      </w:r>
      <w:proofErr w:type="spellStart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чтении и письме).</w:t>
      </w:r>
    </w:p>
    <w:p w:rsidR="00F928E8" w:rsidRDefault="00947F9F" w:rsidP="00947F9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языковая компетенция  -  овладение новыми языковыми средствами </w:t>
      </w:r>
      <w:r w:rsid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F928E8" w:rsidRDefault="00947F9F" w:rsidP="00947F9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оциокультурная</w:t>
      </w:r>
      <w:proofErr w:type="spellEnd"/>
      <w:r w:rsid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/межкультурная компетенция  - 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</w:r>
    </w:p>
    <w:p w:rsidR="00F928E8" w:rsidRDefault="00947F9F" w:rsidP="00947F9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компенсаторная компетенция  -  развитие умений выходить из положения в условиях дефицита языковых сре</w:t>
      </w:r>
      <w:proofErr w:type="gramStart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получении и передаче информации; </w:t>
      </w:r>
    </w:p>
    <w:p w:rsidR="00947F9F" w:rsidRPr="00F928E8" w:rsidRDefault="00947F9F" w:rsidP="00947F9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учебно-познавательная компетенция  – 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947F9F" w:rsidRPr="00947F9F" w:rsidRDefault="00947F9F" w:rsidP="00947F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полиэтническом</w:t>
      </w:r>
      <w:proofErr w:type="spellEnd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947F9F" w:rsidRPr="00947F9F" w:rsidRDefault="00947F9F" w:rsidP="00947F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ств</w:t>
      </w:r>
      <w:r w:rsidR="00F928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</w:t>
      </w:r>
      <w:proofErr w:type="gramEnd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947F9F" w:rsidRPr="00947F9F" w:rsidRDefault="00947F9F" w:rsidP="00947F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развитие стремления к овладению основами мировой культуры средствами </w:t>
      </w:r>
      <w:proofErr w:type="spellStart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ностранного</w:t>
      </w:r>
      <w:proofErr w:type="spellEnd"/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языка; </w:t>
      </w:r>
    </w:p>
    <w:p w:rsidR="00947F9F" w:rsidRDefault="00947F9F" w:rsidP="00947F9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947F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47F9F" w:rsidRPr="00637A60" w:rsidRDefault="00947F9F" w:rsidP="00637A6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37A60" w:rsidRPr="00F928E8" w:rsidRDefault="00637A60" w:rsidP="00DE6045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928E8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предмета.</w:t>
      </w:r>
    </w:p>
    <w:p w:rsidR="00637A60" w:rsidRDefault="00637A60" w:rsidP="0063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4D4">
        <w:rPr>
          <w:rFonts w:ascii="Times New Roman" w:hAnsi="Times New Roman" w:cs="Times New Roman"/>
          <w:sz w:val="24"/>
          <w:szCs w:val="24"/>
        </w:rPr>
        <w:t>Основная школа  -  вторая ступень общего образ</w:t>
      </w:r>
      <w:r w:rsidR="00F928E8">
        <w:rPr>
          <w:rFonts w:ascii="Times New Roman" w:hAnsi="Times New Roman" w:cs="Times New Roman"/>
          <w:sz w:val="24"/>
          <w:szCs w:val="24"/>
        </w:rPr>
        <w:t xml:space="preserve">ования, которая </w:t>
      </w:r>
      <w:r w:rsidRPr="003E14D4">
        <w:rPr>
          <w:rFonts w:ascii="Times New Roman" w:hAnsi="Times New Roman" w:cs="Times New Roman"/>
          <w:sz w:val="24"/>
          <w:szCs w:val="24"/>
        </w:rPr>
        <w:t xml:space="preserve"> характеризуется наличием значительных изменений в развитии</w:t>
      </w:r>
      <w:r w:rsidR="00F928E8">
        <w:rPr>
          <w:rFonts w:ascii="Times New Roman" w:hAnsi="Times New Roman" w:cs="Times New Roman"/>
          <w:sz w:val="24"/>
          <w:szCs w:val="24"/>
        </w:rPr>
        <w:t xml:space="preserve"> школьников, т.к. </w:t>
      </w:r>
      <w:r w:rsidRPr="003E14D4">
        <w:rPr>
          <w:rFonts w:ascii="Times New Roman" w:hAnsi="Times New Roman" w:cs="Times New Roman"/>
          <w:sz w:val="24"/>
          <w:szCs w:val="24"/>
        </w:rPr>
        <w:t xml:space="preserve"> к моменту начала обучения в основной школе у них расширился кругозор</w:t>
      </w:r>
      <w:r>
        <w:rPr>
          <w:rFonts w:ascii="Times New Roman" w:hAnsi="Times New Roman" w:cs="Times New Roman"/>
          <w:sz w:val="24"/>
          <w:szCs w:val="24"/>
        </w:rPr>
        <w:t xml:space="preserve"> и общее представление о мире,  в четырёх </w:t>
      </w:r>
      <w:r w:rsidRPr="003E14D4">
        <w:rPr>
          <w:rFonts w:ascii="Times New Roman" w:hAnsi="Times New Roman" w:cs="Times New Roman"/>
          <w:sz w:val="24"/>
          <w:szCs w:val="24"/>
        </w:rPr>
        <w:t xml:space="preserve">видах речевой деятельности, а также </w:t>
      </w:r>
      <w:proofErr w:type="spellStart"/>
      <w:r w:rsidRPr="003E14D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E14D4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</w:t>
      </w:r>
      <w:r w:rsidR="00F928E8">
        <w:rPr>
          <w:rFonts w:ascii="Times New Roman" w:hAnsi="Times New Roman" w:cs="Times New Roman"/>
          <w:sz w:val="24"/>
          <w:szCs w:val="24"/>
        </w:rPr>
        <w:t xml:space="preserve">ые ранее ЗУН, </w:t>
      </w:r>
      <w:r w:rsidRPr="003E14D4">
        <w:rPr>
          <w:rFonts w:ascii="Times New Roman" w:hAnsi="Times New Roman" w:cs="Times New Roman"/>
          <w:sz w:val="24"/>
          <w:szCs w:val="24"/>
        </w:rPr>
        <w:t xml:space="preserve">увеличивается объем используемых учащимися языковых и речевых 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3E14D4">
        <w:rPr>
          <w:rFonts w:ascii="Times New Roman" w:hAnsi="Times New Roman" w:cs="Times New Roman"/>
          <w:sz w:val="24"/>
          <w:szCs w:val="24"/>
        </w:rPr>
        <w:t xml:space="preserve">средств, улучшается качество практического владения иностранным языком, возрастает степень самостоятельности школьников и их творческой активности. </w:t>
      </w:r>
    </w:p>
    <w:p w:rsidR="00F928E8" w:rsidRDefault="00F928E8" w:rsidP="0063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60" w:rsidRPr="00F928E8" w:rsidRDefault="00637A60" w:rsidP="00DE6045">
      <w:pPr>
        <w:tabs>
          <w:tab w:val="left" w:pos="6391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928E8">
        <w:rPr>
          <w:rFonts w:ascii="Times New Roman" w:hAnsi="Times New Roman" w:cs="Times New Roman"/>
          <w:b/>
          <w:i/>
          <w:sz w:val="24"/>
          <w:szCs w:val="24"/>
        </w:rPr>
        <w:t>Особенности содержания обучения иностранному языку.</w:t>
      </w:r>
      <w:r w:rsidR="00F928E8" w:rsidRPr="00F928E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37A60" w:rsidRPr="003E14D4" w:rsidRDefault="00637A60" w:rsidP="009A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4D4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Продолжается развитие иноязычной коммуникативной компетенции в единстве  всех ее составляющих: языковой, речевой, </w:t>
      </w:r>
      <w:proofErr w:type="spellStart"/>
      <w:r w:rsidRPr="003E14D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E14D4">
        <w:rPr>
          <w:rFonts w:ascii="Times New Roman" w:hAnsi="Times New Roman" w:cs="Times New Roman"/>
          <w:sz w:val="24"/>
          <w:szCs w:val="24"/>
        </w:rPr>
        <w:t xml:space="preserve">/межкультурной, компенсаторной и </w:t>
      </w:r>
      <w:proofErr w:type="spellStart"/>
      <w:r w:rsidRPr="003E14D4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3E14D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E14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E14D4">
        <w:rPr>
          <w:rFonts w:ascii="Times New Roman" w:hAnsi="Times New Roman" w:cs="Times New Roman"/>
          <w:sz w:val="24"/>
          <w:szCs w:val="24"/>
        </w:rPr>
        <w:t xml:space="preserve"> 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выбора. Это придает обучению ярко выраженный практико-ориентированный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3E14D4">
        <w:rPr>
          <w:rFonts w:ascii="Times New Roman" w:hAnsi="Times New Roman" w:cs="Times New Roman"/>
          <w:sz w:val="24"/>
          <w:szCs w:val="24"/>
        </w:rPr>
        <w:t xml:space="preserve">характер, </w:t>
      </w:r>
      <w:r w:rsidR="00F928E8">
        <w:rPr>
          <w:rFonts w:ascii="Times New Roman" w:hAnsi="Times New Roman" w:cs="Times New Roman"/>
          <w:sz w:val="24"/>
          <w:szCs w:val="24"/>
        </w:rPr>
        <w:t>который проявляет</w:t>
      </w:r>
      <w:r w:rsidRPr="003E14D4">
        <w:rPr>
          <w:rFonts w:ascii="Times New Roman" w:hAnsi="Times New Roman" w:cs="Times New Roman"/>
          <w:sz w:val="24"/>
          <w:szCs w:val="24"/>
        </w:rPr>
        <w:t xml:space="preserve">ся </w:t>
      </w:r>
      <w:r w:rsidR="00F928E8">
        <w:rPr>
          <w:rFonts w:ascii="Times New Roman" w:hAnsi="Times New Roman" w:cs="Times New Roman"/>
          <w:sz w:val="24"/>
          <w:szCs w:val="24"/>
        </w:rPr>
        <w:t xml:space="preserve">в </w:t>
      </w:r>
      <w:r w:rsidRPr="003E14D4">
        <w:rPr>
          <w:rFonts w:ascii="Times New Roman" w:hAnsi="Times New Roman" w:cs="Times New Roman"/>
          <w:sz w:val="24"/>
          <w:szCs w:val="24"/>
        </w:rPr>
        <w:t xml:space="preserve">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F928E8" w:rsidRDefault="003E14D4" w:rsidP="009A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4D4">
        <w:rPr>
          <w:rFonts w:ascii="Times New Roman" w:hAnsi="Times New Roman" w:cs="Times New Roman"/>
          <w:sz w:val="24"/>
          <w:szCs w:val="24"/>
        </w:rPr>
        <w:t xml:space="preserve">При  организации процесса обучения  в рамках данной программы предполагается применение следующих педагогических технологий обучения: </w:t>
      </w:r>
    </w:p>
    <w:p w:rsidR="00F928E8" w:rsidRDefault="003E14D4" w:rsidP="00F928E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8">
        <w:rPr>
          <w:rFonts w:ascii="Times New Roman" w:hAnsi="Times New Roman" w:cs="Times New Roman"/>
          <w:sz w:val="24"/>
          <w:szCs w:val="24"/>
        </w:rPr>
        <w:t>организа</w:t>
      </w:r>
      <w:r w:rsidR="00F928E8">
        <w:rPr>
          <w:rFonts w:ascii="Times New Roman" w:hAnsi="Times New Roman" w:cs="Times New Roman"/>
          <w:sz w:val="24"/>
          <w:szCs w:val="24"/>
        </w:rPr>
        <w:t>ция самостоятельной работы,</w:t>
      </w:r>
    </w:p>
    <w:p w:rsidR="00F928E8" w:rsidRPr="00F928E8" w:rsidRDefault="003E14D4" w:rsidP="00F928E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8">
        <w:rPr>
          <w:rFonts w:ascii="Times New Roman" w:hAnsi="Times New Roman" w:cs="Times New Roman"/>
          <w:sz w:val="24"/>
          <w:szCs w:val="24"/>
        </w:rPr>
        <w:t xml:space="preserve">проектная деятельность, </w:t>
      </w:r>
    </w:p>
    <w:p w:rsidR="00F928E8" w:rsidRDefault="003E14D4" w:rsidP="00F928E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8">
        <w:rPr>
          <w:rFonts w:ascii="Times New Roman" w:hAnsi="Times New Roman" w:cs="Times New Roman"/>
          <w:sz w:val="24"/>
          <w:szCs w:val="24"/>
        </w:rPr>
        <w:t>творческая деятельность,</w:t>
      </w:r>
    </w:p>
    <w:p w:rsidR="00F928E8" w:rsidRDefault="003E14D4" w:rsidP="00F928E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E8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 письмо.</w:t>
      </w:r>
    </w:p>
    <w:p w:rsidR="00F928E8" w:rsidRDefault="00F928E8" w:rsidP="00F928E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8E8" w:rsidRPr="00F928E8" w:rsidRDefault="002A38C6" w:rsidP="00DE6045">
      <w:pPr>
        <w:spacing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99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="003E14D4" w:rsidRPr="00F928E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 предмета иностранный язык в учебном плане</w:t>
      </w:r>
      <w:r w:rsidR="003E14D4" w:rsidRPr="00F92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046F4" w:rsidRDefault="00F928E8" w:rsidP="00D04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102</w:t>
      </w:r>
      <w:r w:rsidR="003E14D4" w:rsidRPr="003E14D4">
        <w:rPr>
          <w:rFonts w:ascii="Times New Roman" w:hAnsi="Times New Roman" w:cs="Times New Roman"/>
          <w:color w:val="000000"/>
          <w:sz w:val="24"/>
          <w:szCs w:val="24"/>
        </w:rPr>
        <w:t xml:space="preserve"> ч. в год (3 часа в неделю)</w:t>
      </w:r>
      <w:r>
        <w:rPr>
          <w:rFonts w:ascii="Times New Roman" w:hAnsi="Times New Roman" w:cs="Times New Roman"/>
          <w:color w:val="000000"/>
          <w:sz w:val="24"/>
          <w:szCs w:val="24"/>
        </w:rPr>
        <w:t>, 34</w:t>
      </w:r>
      <w:r w:rsidR="00C26B3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недель</w:t>
      </w:r>
      <w:r w:rsidR="003E14D4" w:rsidRPr="003E14D4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Программой </w:t>
      </w:r>
      <w:r w:rsidR="005836B7">
        <w:rPr>
          <w:rFonts w:ascii="Times New Roman" w:hAnsi="Times New Roman" w:cs="Times New Roman"/>
          <w:color w:val="000000"/>
          <w:sz w:val="24"/>
          <w:szCs w:val="24"/>
        </w:rPr>
        <w:t>предусмотрено проведение 10</w:t>
      </w:r>
      <w:r w:rsidR="003E14D4" w:rsidRPr="003E14D4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контрольных  работ  для осуществления мониторинга</w:t>
      </w:r>
      <w:r w:rsidR="003E1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8C6" w:rsidRPr="0006699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38C6" w:rsidRPr="00D046F4" w:rsidRDefault="002A38C6" w:rsidP="00DE604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836B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836B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836B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</w:t>
      </w:r>
    </w:p>
    <w:p w:rsidR="004F1A91" w:rsidRPr="00243137" w:rsidRDefault="004F1A91" w:rsidP="0024313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sz w:val="24"/>
          <w:szCs w:val="24"/>
        </w:rPr>
        <w:t>Основная цель обучения немецкому языку у школьников среднего звена — совершенствование и дальнейшее развитие иноязычных компетенций через УУД  обучающихся.</w:t>
      </w:r>
    </w:p>
    <w:p w:rsidR="000947FF" w:rsidRPr="00243137" w:rsidRDefault="000947FF" w:rsidP="00DE6045">
      <w:pPr>
        <w:shd w:val="clear" w:color="auto" w:fill="FFFFFF"/>
        <w:spacing w:after="0" w:line="240" w:lineRule="auto"/>
        <w:ind w:right="34"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6B7" w:rsidRDefault="000947FF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:rsidR="005836B7" w:rsidRDefault="000947FF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  возможностей   самореализации   средствами иностранного языка;</w:t>
      </w:r>
    </w:p>
    <w:p w:rsidR="005836B7" w:rsidRDefault="000947FF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:rsidR="005836B7" w:rsidRPr="005836B7" w:rsidRDefault="00243137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контраста, </w:t>
      </w:r>
      <w:r w:rsidRPr="005836B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5836B7" w:rsidRDefault="000947FF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</w:t>
      </w:r>
      <w:proofErr w:type="spellStart"/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</w:t>
      </w:r>
      <w:r w:rsid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proofErr w:type="spellEnd"/>
      <w:r w:rsid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инициативность, </w:t>
      </w: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трудолюбие, дисциплинированность;</w:t>
      </w:r>
    </w:p>
    <w:p w:rsidR="005836B7" w:rsidRPr="005836B7" w:rsidRDefault="004F1A91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36B7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  <w:proofErr w:type="gramEnd"/>
    </w:p>
    <w:p w:rsidR="000947FF" w:rsidRPr="005836B7" w:rsidRDefault="000947FF" w:rsidP="005836B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  <w:r w:rsid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мира.</w:t>
      </w:r>
    </w:p>
    <w:p w:rsidR="005836B7" w:rsidRDefault="005836B7" w:rsidP="002431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45" w:right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36B7" w:rsidRDefault="000947FF" w:rsidP="00DE604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45" w:right="3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6B7" w:rsidRPr="005836B7" w:rsidRDefault="000947FF" w:rsidP="005836B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5836B7" w:rsidRPr="005836B7" w:rsidRDefault="000947FF" w:rsidP="005836B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836B7" w:rsidRPr="005836B7" w:rsidRDefault="000947FF" w:rsidP="005836B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836B7" w:rsidRPr="005836B7" w:rsidRDefault="000947FF" w:rsidP="005836B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:rsidR="000947FF" w:rsidRPr="005836B7" w:rsidRDefault="000947FF" w:rsidP="005836B7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</w:t>
      </w:r>
      <w:r w:rsidRPr="005836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иностранном языке.</w:t>
      </w:r>
    </w:p>
    <w:p w:rsidR="005836B7" w:rsidRDefault="005836B7" w:rsidP="00243137">
      <w:pPr>
        <w:shd w:val="clear" w:color="auto" w:fill="FFFFFF"/>
        <w:spacing w:after="0" w:line="240" w:lineRule="auto"/>
        <w:ind w:right="34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7FF" w:rsidRPr="00243137" w:rsidRDefault="000947FF" w:rsidP="00DE6045">
      <w:pPr>
        <w:shd w:val="clear" w:color="auto" w:fill="FFFFFF"/>
        <w:spacing w:after="0" w:line="240" w:lineRule="auto"/>
        <w:ind w:right="34"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7FF" w:rsidRPr="009805E6" w:rsidRDefault="009805E6" w:rsidP="009805E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</w:pPr>
      <w:r w:rsidRPr="005836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1.</w:t>
      </w:r>
      <w:r w:rsidR="00243137" w:rsidRPr="005836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В</w:t>
      </w:r>
      <w:r w:rsidR="000947FF" w:rsidRPr="005836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коммуникативной сфере</w:t>
      </w:r>
      <w:r w:rsidR="00243137" w:rsidRPr="005836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(т.е. владение иностранным языком как средством общения)</w:t>
      </w:r>
      <w:r w:rsidR="000947FF" w:rsidRPr="009805E6"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>:</w:t>
      </w:r>
    </w:p>
    <w:p w:rsidR="000947FF" w:rsidRPr="00243137" w:rsidRDefault="000947FF" w:rsidP="009805E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2431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836B7">
        <w:rPr>
          <w:rFonts w:ascii="Times New Roman" w:hAnsi="Times New Roman" w:cs="Times New Roman"/>
          <w:bCs/>
          <w:iCs/>
          <w:sz w:val="24"/>
          <w:szCs w:val="24"/>
        </w:rPr>
        <w:t>говорении</w:t>
      </w:r>
      <w:r w:rsidRPr="005836B7">
        <w:rPr>
          <w:rFonts w:ascii="Times New Roman" w:hAnsi="Times New Roman" w:cs="Times New Roman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sz w:val="24"/>
          <w:szCs w:val="24"/>
        </w:rPr>
        <w:t>научатся:</w:t>
      </w:r>
    </w:p>
    <w:p w:rsidR="004F1A91" w:rsidRPr="005836B7" w:rsidRDefault="004F1A91" w:rsidP="005836B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836B7">
        <w:rPr>
          <w:rFonts w:ascii="Times New Roman" w:hAnsi="Times New Roman" w:cs="Times New Roman"/>
          <w:b/>
          <w:i/>
          <w:iCs/>
          <w:sz w:val="24"/>
          <w:szCs w:val="24"/>
        </w:rPr>
        <w:t>Диалогическая речь</w:t>
      </w:r>
      <w:r w:rsidRPr="005836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836B7">
        <w:rPr>
          <w:rFonts w:ascii="Times New Roman" w:hAnsi="Times New Roman" w:cs="Times New Roman"/>
          <w:sz w:val="24"/>
          <w:szCs w:val="24"/>
        </w:rPr>
        <w:t xml:space="preserve">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суждения. Вести и поддерживать диалоги на темы: Покупка овощей и фруктов, Любимые школьные предметы, Свободное время, Хобби, Ориентирование в незнакомом городе, В кафе. Дальнейшее совершенствование диалогической речи при более вариативном содержании и более разнообразном языко</w:t>
      </w:r>
      <w:r w:rsidRPr="005836B7">
        <w:rPr>
          <w:rFonts w:ascii="Times New Roman" w:hAnsi="Times New Roman" w:cs="Times New Roman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Объём диалога не менее 3-х реплик.</w:t>
      </w:r>
    </w:p>
    <w:p w:rsidR="009805E6" w:rsidRPr="005836B7" w:rsidRDefault="004F1A91" w:rsidP="005836B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6B7">
        <w:rPr>
          <w:rFonts w:ascii="Times New Roman" w:hAnsi="Times New Roman" w:cs="Times New Roman"/>
          <w:b/>
          <w:i/>
          <w:iCs/>
          <w:sz w:val="24"/>
          <w:szCs w:val="24"/>
        </w:rPr>
        <w:t>Монологическая речь</w:t>
      </w:r>
      <w:r w:rsidRPr="005836B7">
        <w:rPr>
          <w:rFonts w:ascii="Times New Roman" w:hAnsi="Times New Roman" w:cs="Times New Roman"/>
          <w:sz w:val="24"/>
          <w:szCs w:val="24"/>
        </w:rPr>
        <w:t xml:space="preserve">: умение строить монологические высказывания, рассказывая </w:t>
      </w:r>
      <w:r w:rsidRPr="005836B7">
        <w:rPr>
          <w:rFonts w:ascii="Times New Roman" w:eastAsia="Times New Roman" w:hAnsi="Times New Roman" w:cs="Times New Roman"/>
          <w:sz w:val="24"/>
          <w:szCs w:val="24"/>
        </w:rPr>
        <w:t>о своих занятиях в школе и дома, погоде, о любимом времени года, о своей школе, о городах Германии (по выбору)</w:t>
      </w:r>
      <w:r w:rsidRPr="005836B7">
        <w:rPr>
          <w:rFonts w:ascii="Times New Roman" w:hAnsi="Times New Roman" w:cs="Times New Roman"/>
          <w:sz w:val="24"/>
          <w:szCs w:val="24"/>
        </w:rPr>
        <w:t xml:space="preserve">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5836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36B7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персонажей. Дальнейшее развитие и совершенствование связных выска</w:t>
      </w:r>
      <w:r w:rsidRPr="005836B7">
        <w:rPr>
          <w:rFonts w:ascii="Times New Roman" w:hAnsi="Times New Roman" w:cs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5836B7">
        <w:rPr>
          <w:rFonts w:ascii="Times New Roman" w:hAnsi="Times New Roman" w:cs="Times New Roman"/>
          <w:color w:val="000000"/>
          <w:sz w:val="24"/>
          <w:szCs w:val="24"/>
        </w:rPr>
        <w:softHyphen/>
        <w:t>нально-оценочные суждения), с высказыванием своего мнения и краткой аргументацией с опо</w:t>
      </w:r>
      <w:r w:rsidRPr="005836B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рой на прочитанный или услышанный текст. </w:t>
      </w:r>
      <w:r w:rsidRPr="005836B7">
        <w:rPr>
          <w:rFonts w:ascii="Times New Roman" w:eastAsia="Times New Roman" w:hAnsi="Times New Roman" w:cs="Times New Roman"/>
          <w:sz w:val="24"/>
          <w:szCs w:val="24"/>
        </w:rPr>
        <w:t>Объём монологического высказывания не менее 8-10 фраз.</w:t>
      </w:r>
    </w:p>
    <w:p w:rsidR="005A4025" w:rsidRPr="005836B7" w:rsidRDefault="005836B7" w:rsidP="005836B7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6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A4025" w:rsidRPr="00583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4025" w:rsidRPr="005836B7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="005A4025" w:rsidRPr="005836B7">
        <w:rPr>
          <w:rFonts w:ascii="Times New Roman" w:eastAsia="Times New Roman" w:hAnsi="Times New Roman" w:cs="Times New Roman"/>
          <w:sz w:val="24"/>
          <w:szCs w:val="24"/>
        </w:rPr>
        <w:t xml:space="preserve"> научатся:</w:t>
      </w:r>
    </w:p>
    <w:p w:rsidR="004F1A91" w:rsidRPr="00243137" w:rsidRDefault="00243137" w:rsidP="00243137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4F1A91" w:rsidRPr="00243137" w:rsidRDefault="00243137" w:rsidP="00243137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F1A91" w:rsidRPr="00243137" w:rsidRDefault="00243137" w:rsidP="00243137">
      <w:pPr>
        <w:widowControl w:val="0"/>
        <w:shd w:val="clear" w:color="auto" w:fill="FFFFFF"/>
        <w:tabs>
          <w:tab w:val="left" w:pos="127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A91" w:rsidRPr="00243137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="004F1A91" w:rsidRPr="00243137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="004F1A91"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 необходимую информацию. </w:t>
      </w:r>
    </w:p>
    <w:p w:rsidR="004F1A91" w:rsidRPr="00243137" w:rsidRDefault="004F1A91" w:rsidP="00243137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</w:t>
      </w:r>
      <w:proofErr w:type="gramEnd"/>
    </w:p>
    <w:p w:rsidR="004F1A91" w:rsidRPr="00243137" w:rsidRDefault="004F1A91" w:rsidP="00243137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полного понимания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, построены на полностью знакомом языковом материале.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Времязвучания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— до 1 мин.</w:t>
      </w:r>
    </w:p>
    <w:p w:rsidR="004F1A91" w:rsidRPr="00243137" w:rsidRDefault="004F1A91" w:rsidP="00243137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понимания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основного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содержания, имеют аутентичный характер и содержат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нарядус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изученным языковым материалом некоторое количество незнакомых языковых явлений. Время звучания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—до 2 мин.</w:t>
      </w:r>
    </w:p>
    <w:p w:rsidR="004F1A91" w:rsidRPr="00243137" w:rsidRDefault="004F1A91" w:rsidP="005836B7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предъявляемые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выборочного понимания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нужной или интересующей информации, имеют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аутентичныйи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прагматический характер.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Время звучания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аудиотекста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— до 1,5 мин.</w:t>
      </w:r>
    </w:p>
    <w:p w:rsidR="005836B7" w:rsidRDefault="00243137" w:rsidP="005836B7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 </w:t>
      </w:r>
      <w:r w:rsidR="004F1A91" w:rsidRPr="005836B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чтении:</w:t>
      </w:r>
    </w:p>
    <w:p w:rsidR="004F1A91" w:rsidRPr="005836B7" w:rsidRDefault="004F1A91" w:rsidP="005836B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4F1A91" w:rsidRPr="00243137" w:rsidRDefault="004F1A91" w:rsidP="005836B7">
      <w:pPr>
        <w:pStyle w:val="1"/>
        <w:shd w:val="clear" w:color="auto" w:fill="FFFFFF"/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243137">
        <w:rPr>
          <w:rFonts w:ascii="Times New Roman" w:hAnsi="Times New Roman" w:cs="Times New Roman"/>
          <w:bCs/>
          <w:color w:val="000000"/>
          <w:sz w:val="24"/>
          <w:szCs w:val="24"/>
        </w:rPr>
        <w:t>ре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5836B7" w:rsidRDefault="004F1A91" w:rsidP="005836B7">
      <w:pPr>
        <w:pStyle w:val="1"/>
        <w:shd w:val="clear" w:color="auto" w:fill="FFFFFF"/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>тение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с пониманием основного содержания осуществля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</w:t>
      </w:r>
    </w:p>
    <w:p w:rsidR="005836B7" w:rsidRDefault="004F1A91" w:rsidP="005836B7">
      <w:pPr>
        <w:pStyle w:val="1"/>
        <w:numPr>
          <w:ilvl w:val="0"/>
          <w:numId w:val="19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разных жанров и стилей, используя различные стратегии извлечения информации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пониманием основного содержания, с полным и точным пониманием, с выборочным пониманием значимой/нужной/необходимой информации)</w:t>
      </w:r>
      <w:r w:rsidR="00583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36B7" w:rsidRDefault="004F1A91" w:rsidP="005836B7">
      <w:pPr>
        <w:pStyle w:val="1"/>
        <w:numPr>
          <w:ilvl w:val="0"/>
          <w:numId w:val="19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материалы.</w:t>
      </w:r>
    </w:p>
    <w:p w:rsidR="004F1A91" w:rsidRPr="005836B7" w:rsidRDefault="004F1A91" w:rsidP="005836B7">
      <w:pPr>
        <w:pStyle w:val="1"/>
        <w:numPr>
          <w:ilvl w:val="0"/>
          <w:numId w:val="19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Творчески перерабатывать содержание прочитанного, оценивать его и выра</w:t>
      </w:r>
      <w:r w:rsidR="005836B7">
        <w:rPr>
          <w:rFonts w:ascii="Times New Roman" w:hAnsi="Times New Roman" w:cs="Times New Roman"/>
          <w:color w:val="000000"/>
          <w:sz w:val="24"/>
          <w:szCs w:val="24"/>
        </w:rPr>
        <w:t xml:space="preserve">жать своё мнение к </w:t>
      </w:r>
      <w:proofErr w:type="gramStart"/>
      <w:r w:rsidR="005836B7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="005836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понимания основного 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содержания — до 500 слов, включая некоторое количество незнакомых слов.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right="2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текста, предназначенного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понимания нужной, необходимой информации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, — 350 слов.</w:t>
      </w:r>
    </w:p>
    <w:p w:rsidR="009805E6" w:rsidRDefault="004F1A91" w:rsidP="009805E6">
      <w:pPr>
        <w:shd w:val="clear" w:color="auto" w:fill="FFFFFF"/>
        <w:spacing w:after="0" w:line="240" w:lineRule="auto"/>
        <w:ind w:left="426"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Объём текста, предназначенного для </w:t>
      </w: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полного понимания </w:t>
      </w:r>
      <w:r w:rsidRPr="00243137">
        <w:rPr>
          <w:rFonts w:ascii="Times New Roman" w:hAnsi="Times New Roman" w:cs="Times New Roman"/>
          <w:iCs/>
          <w:color w:val="000000"/>
          <w:sz w:val="24"/>
          <w:szCs w:val="24"/>
        </w:rPr>
        <w:t>содержания и построенного в основном на изученном языковом материале, — 3</w:t>
      </w:r>
      <w:r w:rsidR="009805E6">
        <w:rPr>
          <w:rFonts w:ascii="Times New Roman" w:hAnsi="Times New Roman" w:cs="Times New Roman"/>
          <w:iCs/>
          <w:color w:val="000000"/>
          <w:sz w:val="24"/>
          <w:szCs w:val="24"/>
        </w:rPr>
        <w:t>00 слов.</w:t>
      </w:r>
    </w:p>
    <w:p w:rsidR="004F1A91" w:rsidRPr="009805E6" w:rsidRDefault="004F1A91" w:rsidP="009805E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письменной речи: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97583" w:rsidRDefault="004F1A91" w:rsidP="0069758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выражать пожелания с опорой на образец с употреблением формул речевого этикета, принятых в немецкоязычных странах</w:t>
      </w:r>
      <w:proofErr w:type="gramStart"/>
      <w:r w:rsidRPr="00697583">
        <w:rPr>
          <w:rFonts w:ascii="Times New Roman" w:hAnsi="Times New Roman" w:cs="Times New Roman"/>
          <w:color w:val="000000"/>
          <w:sz w:val="24"/>
          <w:szCs w:val="24"/>
        </w:rPr>
        <w:t>;(</w:t>
      </w:r>
      <w:proofErr w:type="gramEnd"/>
      <w:r w:rsidRPr="00697583">
        <w:rPr>
          <w:rFonts w:ascii="Times New Roman" w:hAnsi="Times New Roman" w:cs="Times New Roman"/>
          <w:color w:val="000000"/>
          <w:sz w:val="24"/>
          <w:szCs w:val="24"/>
        </w:rPr>
        <w:t>объём: 30—40 слов, включая адрес);</w:t>
      </w:r>
    </w:p>
    <w:p w:rsidR="00697583" w:rsidRDefault="004F1A91" w:rsidP="0069758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1A91" w:rsidRPr="00697583" w:rsidRDefault="004F1A91" w:rsidP="00697583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137" w:rsidRPr="006975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97583">
        <w:rPr>
          <w:rFonts w:ascii="Times New Roman" w:hAnsi="Times New Roman" w:cs="Times New Roman"/>
          <w:color w:val="000000"/>
          <w:sz w:val="24"/>
          <w:szCs w:val="24"/>
        </w:rPr>
        <w:t>исать личное письмо с опорой и без опоры на образец. Объём — около 100—140 слов, включая а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>дрес.</w:t>
      </w:r>
    </w:p>
    <w:p w:rsidR="004F1A91" w:rsidRPr="00243137" w:rsidRDefault="004F1A91" w:rsidP="009805E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36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  Языковая компетенция (владение языковыми средствами общения</w:t>
      </w:r>
      <w:r w:rsidRPr="00243137">
        <w:rPr>
          <w:rFonts w:ascii="Times New Roman" w:hAnsi="Times New Roman" w:cs="Times New Roman"/>
          <w:color w:val="000000"/>
          <w:sz w:val="24"/>
          <w:szCs w:val="24"/>
          <w:u w:val="single"/>
        </w:rPr>
        <w:t>):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усвоенных в основной школе;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</w:t>
      </w:r>
      <w:r w:rsidR="005836B7" w:rsidRPr="005836B7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типов (утверди</w:t>
      </w:r>
      <w:r w:rsidRPr="005836B7">
        <w:rPr>
          <w:rFonts w:ascii="Times New Roman" w:hAnsi="Times New Roman" w:cs="Times New Roman"/>
          <w:color w:val="000000"/>
          <w:sz w:val="24"/>
          <w:szCs w:val="24"/>
        </w:rPr>
        <w:t>тельное, вопросительное, отрицательное, побудительное); правильное членение предложений на смысловые группы;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немецкого языка, синонимии, антонимии и лексической сочетаемости;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4F1A91" w:rsidRPr="005836B7" w:rsidRDefault="004F1A91" w:rsidP="005836B7">
      <w:pPr>
        <w:pStyle w:val="a4"/>
        <w:widowControl w:val="0"/>
        <w:numPr>
          <w:ilvl w:val="1"/>
          <w:numId w:val="21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немецкого и русского/родного языков.</w:t>
      </w:r>
    </w:p>
    <w:p w:rsidR="004F1A91" w:rsidRPr="005836B7" w:rsidRDefault="004F1A91" w:rsidP="009805E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36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</w:t>
      </w:r>
      <w:proofErr w:type="spellStart"/>
      <w:r w:rsidRPr="005836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Социокультурная</w:t>
      </w:r>
      <w:proofErr w:type="spellEnd"/>
      <w:r w:rsidRPr="005836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компетенция: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знание наиболее употребительной фоновой лексики, реалий немецкоязычных стран, некоторых образцов фольклора;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этикета, принятых в немецкоязычных странах;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>понимание роли владения немецким языком в современном мире.</w:t>
      </w:r>
    </w:p>
    <w:p w:rsidR="005836B7" w:rsidRDefault="004F1A91" w:rsidP="009805E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  <w:u w:val="single"/>
        </w:rPr>
        <w:t>4. Компенсаторная компетенция: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1A91" w:rsidRPr="005836B7" w:rsidRDefault="004F1A91" w:rsidP="005836B7">
      <w:pPr>
        <w:pStyle w:val="a4"/>
        <w:widowControl w:val="0"/>
        <w:numPr>
          <w:ilvl w:val="0"/>
          <w:numId w:val="24"/>
        </w:numPr>
        <w:shd w:val="clear" w:color="auto" w:fill="FFFFFF"/>
        <w:tabs>
          <w:tab w:val="left" w:pos="1108"/>
        </w:tabs>
        <w:autoSpaceDE w:val="0"/>
        <w:spacing w:after="0" w:line="240" w:lineRule="auto"/>
        <w:ind w:left="709" w:right="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выходить из трудного положения в условиях дефицита языковых средств </w:t>
      </w:r>
      <w:proofErr w:type="gramStart"/>
      <w:r w:rsidRPr="005836B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4F1A91" w:rsidRPr="00243137" w:rsidRDefault="004F1A91" w:rsidP="005836B7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и приёме информации за счёт использования языковой и контекстуальной догадки, игнорирования языковых</w:t>
      </w:r>
      <w:r w:rsidR="00583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трудностей, переспроса, словарных замен, жестов, мимики.</w:t>
      </w:r>
    </w:p>
    <w:p w:rsidR="004F1A91" w:rsidRPr="00243137" w:rsidRDefault="004F1A91" w:rsidP="009805E6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6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5836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познавательной сфере</w:t>
      </w:r>
      <w:r w:rsidRPr="002431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связаны с развитием у учащихся следующих умений: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языковые явления родного и немецкого языков на разных уровнях: грамматические явления, </w:t>
      </w:r>
      <w:proofErr w:type="spellStart"/>
      <w:r w:rsidRPr="00697583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gramStart"/>
      <w:r w:rsidRPr="00697583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697583">
        <w:rPr>
          <w:rFonts w:ascii="Times New Roman" w:hAnsi="Times New Roman" w:cs="Times New Roman"/>
          <w:color w:val="000000"/>
          <w:sz w:val="24"/>
          <w:szCs w:val="24"/>
        </w:rPr>
        <w:t>ловосочетания</w:t>
      </w:r>
      <w:proofErr w:type="spellEnd"/>
      <w:r w:rsidRPr="00697583">
        <w:rPr>
          <w:rFonts w:ascii="Times New Roman" w:hAnsi="Times New Roman" w:cs="Times New Roman"/>
          <w:color w:val="000000"/>
          <w:sz w:val="24"/>
          <w:szCs w:val="24"/>
        </w:rPr>
        <w:t>, предложения;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стратегии чтения/</w:t>
      </w:r>
      <w:proofErr w:type="spellStart"/>
      <w:r w:rsidRPr="0069758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9758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ситуации и коммуникативной задачи;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осуществлять индивидуальную, групповую, исследовательскую и проектную работу;</w:t>
      </w:r>
    </w:p>
    <w:p w:rsid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 материалом и словарями, разными источниками информации, в том числе интерне</w:t>
      </w:r>
      <w:proofErr w:type="gramStart"/>
      <w:r w:rsidRPr="00697583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583">
        <w:rPr>
          <w:rFonts w:ascii="Times New Roman" w:hAnsi="Times New Roman" w:cs="Times New Roman"/>
          <w:color w:val="000000"/>
          <w:sz w:val="24"/>
          <w:szCs w:val="24"/>
        </w:rPr>
        <w:t>ресурсами;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пользоваться способами и приёмами самостоятельного изучения немецкого языка.</w:t>
      </w:r>
    </w:p>
    <w:p w:rsidR="004F1A91" w:rsidRPr="00697583" w:rsidRDefault="004F1A91" w:rsidP="00DE6045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6975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ценностно-ориентационной сфере</w:t>
      </w:r>
      <w:r w:rsidRPr="00697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представление о немецком языке как средстве выражения чувств, эмоций;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4F1A91" w:rsidRPr="00697583" w:rsidRDefault="004F1A91" w:rsidP="00697583">
      <w:pPr>
        <w:pStyle w:val="a4"/>
        <w:widowControl w:val="0"/>
        <w:numPr>
          <w:ilvl w:val="1"/>
          <w:numId w:val="29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приобщение к ценностям мировой культуры в различных формах реального и виртуального общения.</w:t>
      </w:r>
    </w:p>
    <w:p w:rsidR="004F1A91" w:rsidRPr="00697583" w:rsidRDefault="004F1A91" w:rsidP="00DE6045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6975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эстетической сфере</w:t>
      </w:r>
      <w:r w:rsidRPr="006975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4F1A91" w:rsidRPr="00697583" w:rsidRDefault="004F1A91" w:rsidP="00697583">
      <w:pPr>
        <w:pStyle w:val="a4"/>
        <w:widowControl w:val="0"/>
        <w:numPr>
          <w:ilvl w:val="3"/>
          <w:numId w:val="34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знание элементарных выражений чувств и эмоций на немецком языке и умение их использовать;</w:t>
      </w:r>
    </w:p>
    <w:p w:rsidR="004F1A91" w:rsidRPr="00697583" w:rsidRDefault="004F1A91" w:rsidP="00697583">
      <w:pPr>
        <w:pStyle w:val="a4"/>
        <w:widowControl w:val="0"/>
        <w:numPr>
          <w:ilvl w:val="3"/>
          <w:numId w:val="34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знание некоторых образцов художественного творчества на немецком языке;</w:t>
      </w:r>
    </w:p>
    <w:p w:rsidR="004F1A91" w:rsidRPr="00697583" w:rsidRDefault="004F1A91" w:rsidP="00697583">
      <w:pPr>
        <w:pStyle w:val="a4"/>
        <w:widowControl w:val="0"/>
        <w:numPr>
          <w:ilvl w:val="3"/>
          <w:numId w:val="34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583">
        <w:rPr>
          <w:rFonts w:ascii="Times New Roman" w:hAnsi="Times New Roman" w:cs="Times New Roman"/>
          <w:color w:val="000000"/>
          <w:sz w:val="24"/>
          <w:szCs w:val="24"/>
        </w:rPr>
        <w:t>осознание (понимание) прекрасного в процессе обсуждения/восприятия современных тенденций в литературе</w:t>
      </w:r>
      <w:r w:rsidR="00697583" w:rsidRP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583">
        <w:rPr>
          <w:rFonts w:ascii="Times New Roman" w:hAnsi="Times New Roman" w:cs="Times New Roman"/>
          <w:color w:val="000000"/>
          <w:sz w:val="24"/>
          <w:szCs w:val="24"/>
        </w:rPr>
        <w:t>и искусстве.</w:t>
      </w:r>
    </w:p>
    <w:p w:rsidR="00243137" w:rsidRDefault="00243137" w:rsidP="00697583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left="567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91" w:rsidRPr="00243137" w:rsidRDefault="004F1A91" w:rsidP="00DE6045">
      <w:pPr>
        <w:widowControl w:val="0"/>
        <w:shd w:val="clear" w:color="auto" w:fill="FFFFFF"/>
        <w:tabs>
          <w:tab w:val="left" w:pos="1108"/>
        </w:tabs>
        <w:autoSpaceDE w:val="0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Pr="0024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4F1A91" w:rsidRPr="00243137" w:rsidRDefault="004F1A91" w:rsidP="009805E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4F1A91" w:rsidRPr="00243137" w:rsidRDefault="004F1A91" w:rsidP="00243137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F1A91" w:rsidRPr="00243137" w:rsidRDefault="004F1A91" w:rsidP="00243137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F1A91" w:rsidRPr="00243137" w:rsidRDefault="004F1A91" w:rsidP="00243137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4F1A91" w:rsidRPr="00243137" w:rsidRDefault="004F1A91" w:rsidP="00243137">
      <w:pPr>
        <w:widowControl w:val="0"/>
        <w:numPr>
          <w:ilvl w:val="0"/>
          <w:numId w:val="7"/>
        </w:numPr>
        <w:shd w:val="clear" w:color="auto" w:fill="FFFFFF"/>
        <w:tabs>
          <w:tab w:val="left" w:pos="1426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  <w:proofErr w:type="gramEnd"/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697583" w:rsidRDefault="00697583" w:rsidP="00243137">
      <w:pPr>
        <w:widowControl w:val="0"/>
        <w:shd w:val="clear" w:color="auto" w:fill="FFFFFF"/>
        <w:tabs>
          <w:tab w:val="left" w:pos="1084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A91" w:rsidRPr="00243137" w:rsidRDefault="004F1A91" w:rsidP="00DE6045">
      <w:pPr>
        <w:widowControl w:val="0"/>
        <w:shd w:val="clear" w:color="auto" w:fill="FFFFFF"/>
        <w:tabs>
          <w:tab w:val="left" w:pos="1084"/>
        </w:tabs>
        <w:autoSpaceDE w:val="0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средства</w:t>
      </w:r>
    </w:p>
    <w:p w:rsidR="004F1A91" w:rsidRPr="00243137" w:rsidRDefault="004F1A91" w:rsidP="00DE6045">
      <w:pPr>
        <w:shd w:val="clear" w:color="auto" w:fill="FFFFFF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школы, в объеме 900 единиц (включая 500, ус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4F1A91" w:rsidRPr="00243137" w:rsidRDefault="004F1A91" w:rsidP="009805E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4F1A91" w:rsidRPr="00243137" w:rsidRDefault="004F1A91" w:rsidP="00243137">
      <w:pPr>
        <w:shd w:val="clear" w:color="auto" w:fill="FFFFFF"/>
        <w:tabs>
          <w:tab w:val="left" w:pos="677"/>
        </w:tabs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4F1A91" w:rsidRPr="00243137" w:rsidRDefault="004F1A91" w:rsidP="0024313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Lösung,  die Vereinigung);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Einheit); -schaft (die Gesellschaft); -um (das Datum); 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4F1A91" w:rsidRPr="00243137" w:rsidRDefault="004F1A91" w:rsidP="0024313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прилагательных</w:t>
      </w:r>
      <w:r w:rsidR="00697583" w:rsidRPr="0069758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7583" w:rsidRPr="00697583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суффиксами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-ig (wichtig); -lieh (glücklich); -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4F1A91" w:rsidRPr="00243137" w:rsidRDefault="004F1A91" w:rsidP="0024313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- (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dasUngl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F1A91" w:rsidRPr="00243137" w:rsidRDefault="004F1A91" w:rsidP="0024313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58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697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глаголов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префиксами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vor-   (der \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4F1A91" w:rsidRPr="00243137" w:rsidRDefault="004F1A91" w:rsidP="00243137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1A91" w:rsidRPr="00243137" w:rsidRDefault="004F1A91" w:rsidP="00243137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словосложение: существительное + </w:t>
      </w: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существительное</w:t>
      </w:r>
      <w:proofErr w:type="gram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dasArbeitszimmer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);   прилагательное   +   существительное   (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dieFremdsprache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); глагол + существительное (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dieSchwimmhalle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F1A91" w:rsidRPr="00243137" w:rsidRDefault="004F1A91" w:rsidP="009805E6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4F1A91" w:rsidRPr="00243137" w:rsidRDefault="004F1A91" w:rsidP="00DE6045">
      <w:pPr>
        <w:shd w:val="clear" w:color="auto" w:fill="FFFFFF"/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редложения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Lesen wir! Wollen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wir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="00697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um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sein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Perfekt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kommen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fahren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gehen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ӓ</w:t>
      </w:r>
      <w:proofErr w:type="spellStart"/>
      <w:r w:rsidRPr="00243137">
        <w:rPr>
          <w:rFonts w:ascii="Times New Roman" w:hAnsi="Times New Roman" w:cs="Times New Roman"/>
          <w:color w:val="000000"/>
          <w:sz w:val="24"/>
          <w:szCs w:val="24"/>
          <w:lang w:val="en-US"/>
        </w:rPr>
        <w:t>teritum</w:t>
      </w:r>
      <w:proofErr w:type="spellEnd"/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 слабых и сильных глаголов, а также вспомогательных и модальных глаголов.</w:t>
      </w:r>
      <w:proofErr w:type="gramEnd"/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Распознавание и употребление в речи определенного, не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1" w:rsidRPr="00243137" w:rsidRDefault="004F1A91" w:rsidP="00243137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137">
        <w:rPr>
          <w:rFonts w:ascii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2431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46F4" w:rsidRPr="00D046F4" w:rsidRDefault="004F1A91" w:rsidP="00D046F4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137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:rsidR="00D046F4" w:rsidRPr="00D046F4" w:rsidRDefault="00D046F4" w:rsidP="00DE6045">
      <w:pPr>
        <w:pStyle w:val="ac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046F4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шестиклассников.</w:t>
      </w:r>
    </w:p>
    <w:p w:rsidR="00D046F4" w:rsidRPr="00D046F4" w:rsidRDefault="00D046F4" w:rsidP="00D046F4">
      <w:pPr>
        <w:pStyle w:val="ac"/>
        <w:numPr>
          <w:ilvl w:val="0"/>
          <w:numId w:val="36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Понять собеседника, используя переспрос, запрос дополнительной информации;</w:t>
      </w:r>
    </w:p>
    <w:p w:rsidR="00D046F4" w:rsidRPr="00D046F4" w:rsidRDefault="00D046F4" w:rsidP="00D046F4">
      <w:pPr>
        <w:pStyle w:val="ac"/>
        <w:numPr>
          <w:ilvl w:val="0"/>
          <w:numId w:val="36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Прочитать и понять все тексты учебника;</w:t>
      </w:r>
    </w:p>
    <w:p w:rsidR="00D046F4" w:rsidRPr="00D046F4" w:rsidRDefault="00D046F4" w:rsidP="00D046F4">
      <w:pPr>
        <w:pStyle w:val="ac"/>
        <w:numPr>
          <w:ilvl w:val="0"/>
          <w:numId w:val="36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Написать письмо, опираясь на образцы, данные в учебнике, а также использовать письмо как средство фиксации нужной информации.</w:t>
      </w:r>
    </w:p>
    <w:p w:rsidR="00D046F4" w:rsidRPr="00D046F4" w:rsidRDefault="00D046F4" w:rsidP="00DE6045">
      <w:pPr>
        <w:pStyle w:val="ac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046F4">
        <w:rPr>
          <w:rFonts w:ascii="Times New Roman" w:hAnsi="Times New Roman"/>
          <w:b/>
          <w:sz w:val="24"/>
          <w:szCs w:val="24"/>
          <w:u w:val="single"/>
        </w:rPr>
        <w:t>Шестиклассник должен уметь в русле устной речи и чтения</w:t>
      </w:r>
      <w:r w:rsidRPr="00D046F4">
        <w:rPr>
          <w:rFonts w:ascii="Times New Roman" w:hAnsi="Times New Roman"/>
          <w:sz w:val="24"/>
          <w:szCs w:val="24"/>
          <w:u w:val="single"/>
        </w:rPr>
        <w:t>: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Вести  несложную беседу с речевым партнером;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Адекватно реагировать на его реплики, запрашивая уточняющие сведения и побуждая собеседника к продолжению разговора. Высказывание должно содержать 4-6 реплик, правильно оформленных в языковом отношении, объем высказывания – не менее 6-10 фраз;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 xml:space="preserve">читать вслух и про себя с </w:t>
      </w:r>
      <w:proofErr w:type="gramStart"/>
      <w:r w:rsidRPr="00D046F4">
        <w:rPr>
          <w:rFonts w:ascii="Times New Roman" w:hAnsi="Times New Roman"/>
          <w:sz w:val="24"/>
          <w:szCs w:val="24"/>
        </w:rPr>
        <w:t>пониманием</w:t>
      </w:r>
      <w:proofErr w:type="gramEnd"/>
      <w:r w:rsidRPr="00D046F4">
        <w:rPr>
          <w:rFonts w:ascii="Times New Roman" w:hAnsi="Times New Roman"/>
          <w:sz w:val="24"/>
          <w:szCs w:val="24"/>
        </w:rPr>
        <w:t xml:space="preserve"> впервые представленные тексты, построенные на программном языковом материале;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По контексту и словообразовательным элементам догадываться о значении незнакомых слов при чтении, при восприятии текста на слух;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Делить текст на смысловые части, выявлять основную мысль, определять тему;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Пользоваться словарем, если это необходимо;</w:t>
      </w:r>
    </w:p>
    <w:p w:rsidR="00D046F4" w:rsidRPr="00D046F4" w:rsidRDefault="00D046F4" w:rsidP="00D046F4">
      <w:pPr>
        <w:pStyle w:val="ac"/>
        <w:numPr>
          <w:ilvl w:val="0"/>
          <w:numId w:val="37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Вычленить наиболее существенную информацию.</w:t>
      </w:r>
    </w:p>
    <w:p w:rsidR="00D046F4" w:rsidRPr="00D046F4" w:rsidRDefault="00D046F4" w:rsidP="00DE6045">
      <w:pPr>
        <w:pStyle w:val="ac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046F4">
        <w:rPr>
          <w:rFonts w:ascii="Times New Roman" w:hAnsi="Times New Roman"/>
          <w:b/>
          <w:sz w:val="24"/>
          <w:szCs w:val="24"/>
          <w:u w:val="single"/>
        </w:rPr>
        <w:t xml:space="preserve">В русле </w:t>
      </w:r>
      <w:proofErr w:type="spellStart"/>
      <w:r w:rsidRPr="00D046F4">
        <w:rPr>
          <w:rFonts w:ascii="Times New Roman" w:hAnsi="Times New Roman"/>
          <w:b/>
          <w:sz w:val="24"/>
          <w:szCs w:val="24"/>
          <w:u w:val="single"/>
        </w:rPr>
        <w:t>аудирования</w:t>
      </w:r>
      <w:proofErr w:type="spellEnd"/>
      <w:r w:rsidRPr="00D046F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046F4" w:rsidRPr="00D046F4" w:rsidRDefault="00D046F4" w:rsidP="00D046F4">
      <w:pPr>
        <w:pStyle w:val="ac"/>
        <w:numPr>
          <w:ilvl w:val="0"/>
          <w:numId w:val="38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Понимать на слух иноязычную речь, однократно предъявленную учителем или в звукозаписи, построенную на программно-языковом материале 6 класса и допускающую включение  до 1-2 % незнакомых слов, длительность звучания – 2 минуты.</w:t>
      </w:r>
    </w:p>
    <w:p w:rsidR="00D046F4" w:rsidRPr="00D046F4" w:rsidRDefault="00D046F4" w:rsidP="00DE6045">
      <w:pPr>
        <w:pStyle w:val="ac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046F4">
        <w:rPr>
          <w:rFonts w:ascii="Times New Roman" w:hAnsi="Times New Roman"/>
          <w:b/>
          <w:sz w:val="24"/>
          <w:szCs w:val="24"/>
          <w:u w:val="single"/>
        </w:rPr>
        <w:t>В русле письма:</w:t>
      </w:r>
    </w:p>
    <w:p w:rsidR="00D046F4" w:rsidRPr="00D046F4" w:rsidRDefault="00D046F4" w:rsidP="00D046F4">
      <w:pPr>
        <w:pStyle w:val="ac"/>
        <w:numPr>
          <w:ilvl w:val="0"/>
          <w:numId w:val="38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Овладеть правописанием слов, усвоенных в устной речи в 6 классе;</w:t>
      </w:r>
    </w:p>
    <w:p w:rsidR="00D046F4" w:rsidRPr="00D046F4" w:rsidRDefault="00D046F4" w:rsidP="00D046F4">
      <w:pPr>
        <w:pStyle w:val="ac"/>
        <w:numPr>
          <w:ilvl w:val="0"/>
          <w:numId w:val="38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составлять и записывать план прочитанного текста и делать из него необходимые выписки;</w:t>
      </w:r>
    </w:p>
    <w:p w:rsidR="00D046F4" w:rsidRPr="00D046F4" w:rsidRDefault="00D046F4" w:rsidP="00D046F4">
      <w:pPr>
        <w:pStyle w:val="ac"/>
        <w:numPr>
          <w:ilvl w:val="0"/>
          <w:numId w:val="38"/>
        </w:numPr>
        <w:tabs>
          <w:tab w:val="left" w:pos="8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F4">
        <w:rPr>
          <w:rFonts w:ascii="Times New Roman" w:hAnsi="Times New Roman"/>
          <w:sz w:val="24"/>
          <w:szCs w:val="24"/>
        </w:rPr>
        <w:t>Написать короткое поздравление с праздником или днем рождения.</w:t>
      </w:r>
    </w:p>
    <w:p w:rsidR="00D046F4" w:rsidRPr="00243137" w:rsidRDefault="00D046F4" w:rsidP="00D046F4">
      <w:pPr>
        <w:widowControl w:val="0"/>
        <w:shd w:val="clear" w:color="auto" w:fill="FFFFFF"/>
        <w:tabs>
          <w:tab w:val="left" w:pos="992"/>
        </w:tabs>
        <w:autoSpaceDE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6F4" w:rsidRPr="0076450E" w:rsidRDefault="00D046F4" w:rsidP="00DE604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b/>
          <w:sz w:val="24"/>
          <w:szCs w:val="24"/>
        </w:rPr>
        <w:t xml:space="preserve">Используемая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76450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1.Тесты по немецкому языку 5 класс. </w:t>
      </w:r>
      <w:r>
        <w:rPr>
          <w:rFonts w:ascii="Times New Roman" w:hAnsi="Times New Roman" w:cs="Times New Roman"/>
          <w:sz w:val="24"/>
          <w:szCs w:val="24"/>
        </w:rPr>
        <w:t xml:space="preserve">Е.В.Дьяконова, Р.Х.Жарова. </w:t>
      </w:r>
      <w:r w:rsidRPr="0076450E">
        <w:rPr>
          <w:rFonts w:ascii="Times New Roman" w:hAnsi="Times New Roman" w:cs="Times New Roman"/>
          <w:sz w:val="24"/>
          <w:szCs w:val="24"/>
        </w:rPr>
        <w:t>«Экзамен», Москва 2003г.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2.Контрольные и проверочные работы по немецкому языку 5-6 классы. Е.В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450E">
        <w:rPr>
          <w:rFonts w:ascii="Times New Roman" w:hAnsi="Times New Roman" w:cs="Times New Roman"/>
          <w:sz w:val="24"/>
          <w:szCs w:val="24"/>
        </w:rPr>
        <w:t>«Дрофа», Москва 2000г.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3.Поэзия народов мира. Детская литература, Москва 1986г.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 xml:space="preserve">4.Немецкая грамматика для начинающих.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Д.Паремская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 Минск, 1999г.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Вышейшая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школа».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5.Русско-немецкий разговорник. Санкт-Перербург,2002г.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Виктори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».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6.Темы-шпаргалки по немецкому языку.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– пресс», Ростов-на-Дону, 2002г.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7.100 тем немецкого языка для школьников и студентов.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Бао-пресс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классик»</w:t>
      </w:r>
      <w:proofErr w:type="gramStart"/>
      <w:r w:rsidRPr="0076450E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76450E">
        <w:rPr>
          <w:rFonts w:ascii="Times New Roman" w:hAnsi="Times New Roman" w:cs="Times New Roman"/>
          <w:sz w:val="24"/>
          <w:szCs w:val="24"/>
        </w:rPr>
        <w:t xml:space="preserve"> Москва,2004г.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lastRenderedPageBreak/>
        <w:t>8.Раздаточные материалы по немецкому языку 5-9 классы. «Дрофа», Москва 2005г.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50E">
        <w:rPr>
          <w:rFonts w:ascii="Times New Roman" w:hAnsi="Times New Roman" w:cs="Times New Roman"/>
          <w:sz w:val="24"/>
          <w:szCs w:val="24"/>
        </w:rPr>
        <w:t>9. Немецкий язык, разрезные карточки для индивидуальной работы 2-11 классы. «Учитель», Волгоград,2005г.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6450E">
        <w:rPr>
          <w:rFonts w:ascii="Times New Roman" w:hAnsi="Times New Roman" w:cs="Times New Roman"/>
          <w:sz w:val="24"/>
          <w:szCs w:val="24"/>
        </w:rPr>
        <w:t>. Справочник по грамматике немецкого языка. М.А.Ефимова. Москва, 1992г. «Высшая школа».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6450E">
        <w:rPr>
          <w:rFonts w:ascii="Times New Roman" w:hAnsi="Times New Roman" w:cs="Times New Roman"/>
          <w:sz w:val="24"/>
          <w:szCs w:val="24"/>
        </w:rPr>
        <w:t>. Немецкий язык. Поурочные планы 5 класс. Е.В.Щербакова. «Учитель»</w:t>
      </w:r>
      <w:proofErr w:type="gramStart"/>
      <w:r w:rsidRPr="0076450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6450E">
        <w:rPr>
          <w:rFonts w:ascii="Times New Roman" w:hAnsi="Times New Roman" w:cs="Times New Roman"/>
          <w:sz w:val="24"/>
          <w:szCs w:val="24"/>
        </w:rPr>
        <w:t>олгоград,2003г.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6450E">
        <w:rPr>
          <w:rFonts w:ascii="Times New Roman" w:hAnsi="Times New Roman" w:cs="Times New Roman"/>
          <w:sz w:val="24"/>
          <w:szCs w:val="24"/>
        </w:rPr>
        <w:t>.Газета «</w:t>
      </w:r>
      <w:r w:rsidRPr="0076450E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76450E">
        <w:rPr>
          <w:rFonts w:ascii="Times New Roman" w:hAnsi="Times New Roman" w:cs="Times New Roman"/>
          <w:sz w:val="24"/>
          <w:szCs w:val="24"/>
        </w:rPr>
        <w:t>» (приложение к газете « 1-е сентября»).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76450E">
        <w:rPr>
          <w:rFonts w:ascii="Times New Roman" w:hAnsi="Times New Roman" w:cs="Times New Roman"/>
          <w:sz w:val="24"/>
          <w:szCs w:val="24"/>
        </w:rPr>
        <w:t>Шаги 5.Книга для учителя. И.Л. Бим.2003г. Москва, «Просвещение».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6450E">
        <w:rPr>
          <w:rFonts w:ascii="Times New Roman" w:hAnsi="Times New Roman" w:cs="Times New Roman"/>
          <w:sz w:val="24"/>
          <w:szCs w:val="24"/>
        </w:rPr>
        <w:t xml:space="preserve"> Практическая грамматика в текстах</w:t>
      </w:r>
      <w:proofErr w:type="gramStart"/>
      <w:r w:rsidRPr="007645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450E">
        <w:rPr>
          <w:rFonts w:ascii="Times New Roman" w:hAnsi="Times New Roman" w:cs="Times New Roman"/>
          <w:sz w:val="24"/>
          <w:szCs w:val="24"/>
        </w:rPr>
        <w:t xml:space="preserve"> Немецкий язык</w:t>
      </w:r>
      <w:r>
        <w:rPr>
          <w:rFonts w:ascii="Times New Roman" w:hAnsi="Times New Roman" w:cs="Times New Roman"/>
          <w:sz w:val="24"/>
          <w:szCs w:val="24"/>
        </w:rPr>
        <w:t xml:space="preserve"> 9класс.</w:t>
      </w:r>
      <w:r w:rsidRPr="0076450E">
        <w:rPr>
          <w:rFonts w:ascii="Times New Roman" w:hAnsi="Times New Roman" w:cs="Times New Roman"/>
          <w:sz w:val="24"/>
          <w:szCs w:val="24"/>
        </w:rPr>
        <w:t xml:space="preserve"> О.В.Лемякина. Волгоград, «Учитель»,2007г.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6450E">
        <w:rPr>
          <w:rFonts w:ascii="Times New Roman" w:hAnsi="Times New Roman" w:cs="Times New Roman"/>
          <w:sz w:val="24"/>
          <w:szCs w:val="24"/>
        </w:rPr>
        <w:t xml:space="preserve">.Немецкий язык для детей. Н.Д. Гальскова,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Н.И.Гез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. Москва, «Аквариум», 1996г. 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6450E">
        <w:rPr>
          <w:rFonts w:ascii="Times New Roman" w:hAnsi="Times New Roman" w:cs="Times New Roman"/>
          <w:sz w:val="24"/>
          <w:szCs w:val="24"/>
        </w:rPr>
        <w:t xml:space="preserve">. Немецкий язык. Дидактический материал для дошкольников и младших школьников.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О.В.Комбарова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 Волгоград, «Учитель»,2007г.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6450E">
        <w:rPr>
          <w:rFonts w:ascii="Times New Roman" w:hAnsi="Times New Roman" w:cs="Times New Roman"/>
          <w:sz w:val="24"/>
          <w:szCs w:val="24"/>
        </w:rPr>
        <w:t>. Методический журнал «Мозаика»</w:t>
      </w:r>
      <w:proofErr w:type="gramStart"/>
      <w:r w:rsidRPr="0076450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6450E">
        <w:rPr>
          <w:rFonts w:ascii="Times New Roman" w:hAnsi="Times New Roman" w:cs="Times New Roman"/>
          <w:sz w:val="24"/>
          <w:szCs w:val="24"/>
        </w:rPr>
        <w:t>ыпуски 2009г-2010г.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6450E">
        <w:rPr>
          <w:rFonts w:ascii="Times New Roman" w:hAnsi="Times New Roman" w:cs="Times New Roman"/>
          <w:sz w:val="24"/>
          <w:szCs w:val="24"/>
        </w:rPr>
        <w:t>. Журнал «Иностранные языки в школе», выпуски 2009г-2010г.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76450E">
        <w:rPr>
          <w:rFonts w:ascii="Times New Roman" w:hAnsi="Times New Roman" w:cs="Times New Roman"/>
          <w:sz w:val="24"/>
          <w:szCs w:val="24"/>
        </w:rPr>
        <w:t xml:space="preserve">Современный немецко-русский и русско-немецкий словарь. Ростов - на </w:t>
      </w:r>
      <w:proofErr w:type="gramStart"/>
      <w:r w:rsidRPr="0076450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6450E">
        <w:rPr>
          <w:rFonts w:ascii="Times New Roman" w:hAnsi="Times New Roman" w:cs="Times New Roman"/>
          <w:sz w:val="24"/>
          <w:szCs w:val="24"/>
        </w:rPr>
        <w:t>ону, « Удача», 2009г.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6450E">
        <w:rPr>
          <w:rFonts w:ascii="Times New Roman" w:hAnsi="Times New Roman" w:cs="Times New Roman"/>
          <w:sz w:val="24"/>
          <w:szCs w:val="24"/>
        </w:rPr>
        <w:t>. Различный страноведческий материал из свободной энциклопедии «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».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6450E">
        <w:rPr>
          <w:rFonts w:ascii="Times New Roman" w:hAnsi="Times New Roman" w:cs="Times New Roman"/>
          <w:sz w:val="24"/>
          <w:szCs w:val="24"/>
        </w:rPr>
        <w:t xml:space="preserve">. «Универсальный немецкий язык». Ростов-на-Дону, «Феникс», 2007г.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О.А.Грибещенко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6450E">
        <w:rPr>
          <w:rFonts w:ascii="Times New Roman" w:hAnsi="Times New Roman" w:cs="Times New Roman"/>
          <w:sz w:val="24"/>
          <w:szCs w:val="24"/>
        </w:rPr>
        <w:t xml:space="preserve">. «Занимательный немецкий язык.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Внекласные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 мероприятия 2-11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6450E">
        <w:rPr>
          <w:rFonts w:ascii="Times New Roman" w:hAnsi="Times New Roman" w:cs="Times New Roman"/>
          <w:sz w:val="24"/>
          <w:szCs w:val="24"/>
        </w:rPr>
        <w:t>Т.Г.Живенко</w:t>
      </w:r>
      <w:proofErr w:type="spellEnd"/>
      <w:r w:rsidRPr="0076450E">
        <w:rPr>
          <w:rFonts w:ascii="Times New Roman" w:hAnsi="Times New Roman" w:cs="Times New Roman"/>
          <w:sz w:val="24"/>
          <w:szCs w:val="24"/>
        </w:rPr>
        <w:t>, Волгоград, «Учитель», 2010г.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6450E">
        <w:rPr>
          <w:rFonts w:ascii="Times New Roman" w:hAnsi="Times New Roman" w:cs="Times New Roman"/>
          <w:sz w:val="24"/>
          <w:szCs w:val="24"/>
        </w:rPr>
        <w:t>. «Немецкий язык. Темы с переводом». А.В.Горбачева, Волгоград, «Учитель», 2007г.</w:t>
      </w:r>
      <w:r w:rsidRPr="0076450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6450E">
        <w:rPr>
          <w:rFonts w:ascii="Times New Roman" w:hAnsi="Times New Roman" w:cs="Times New Roman"/>
          <w:sz w:val="24"/>
          <w:szCs w:val="24"/>
        </w:rPr>
        <w:t xml:space="preserve"> «Изучаем немецкий легко и весело» В.А.Поспелов. Санкт-Петербург, «Литера», 2009г.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6450E">
        <w:rPr>
          <w:rFonts w:ascii="Times New Roman" w:hAnsi="Times New Roman" w:cs="Times New Roman"/>
          <w:sz w:val="24"/>
          <w:szCs w:val="24"/>
        </w:rPr>
        <w:t>. «Немецкий язык: упражнения, правила, тесты для начальных классов» Н.Н.Коляда. Ростов-на-Дону, «Феникс», 2009г.</w:t>
      </w:r>
    </w:p>
    <w:p w:rsidR="00D046F4" w:rsidRPr="0076450E" w:rsidRDefault="00D046F4" w:rsidP="00D04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6450E">
        <w:rPr>
          <w:rFonts w:ascii="Times New Roman" w:hAnsi="Times New Roman" w:cs="Times New Roman"/>
          <w:sz w:val="24"/>
          <w:szCs w:val="24"/>
        </w:rPr>
        <w:t>.Журнал «Немецкий язык. Всё для учителя».</w:t>
      </w:r>
    </w:p>
    <w:p w:rsidR="009A723A" w:rsidRDefault="009A723A" w:rsidP="002A38C6"/>
    <w:p w:rsidR="009A723A" w:rsidRDefault="009A723A" w:rsidP="002A38C6"/>
    <w:p w:rsidR="009A723A" w:rsidRPr="009A723A" w:rsidRDefault="009A723A" w:rsidP="009A723A">
      <w:pPr>
        <w:rPr>
          <w:rFonts w:ascii="Times New Roman" w:hAnsi="Times New Roman" w:cs="Times New Roman"/>
          <w:sz w:val="24"/>
          <w:szCs w:val="24"/>
        </w:rPr>
      </w:pPr>
    </w:p>
    <w:p w:rsidR="009A723A" w:rsidRPr="009A723A" w:rsidRDefault="009A723A" w:rsidP="009A723A">
      <w:pPr>
        <w:rPr>
          <w:rFonts w:ascii="Times New Roman" w:hAnsi="Times New Roman" w:cs="Times New Roman"/>
          <w:sz w:val="24"/>
          <w:szCs w:val="24"/>
        </w:rPr>
      </w:pPr>
    </w:p>
    <w:p w:rsidR="009A723A" w:rsidRPr="009A723A" w:rsidRDefault="009A723A" w:rsidP="009A723A">
      <w:pPr>
        <w:rPr>
          <w:rFonts w:ascii="Times New Roman" w:hAnsi="Times New Roman" w:cs="Times New Roman"/>
          <w:sz w:val="24"/>
          <w:szCs w:val="24"/>
        </w:rPr>
      </w:pPr>
    </w:p>
    <w:p w:rsidR="009A723A" w:rsidRDefault="009A723A" w:rsidP="002A38C6">
      <w:pPr>
        <w:sectPr w:rsidR="009A723A" w:rsidSect="00D046F4">
          <w:footerReference w:type="default" r:id="rId8"/>
          <w:pgSz w:w="16838" w:h="11906" w:orient="landscape"/>
          <w:pgMar w:top="568" w:right="567" w:bottom="566" w:left="709" w:header="708" w:footer="708" w:gutter="0"/>
          <w:cols w:space="708"/>
          <w:titlePg/>
          <w:docGrid w:linePitch="360"/>
        </w:sectPr>
      </w:pPr>
    </w:p>
    <w:p w:rsidR="00B52B4F" w:rsidRPr="00D046F4" w:rsidRDefault="00697583" w:rsidP="00DE604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4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 w:rsidR="00B52B4F" w:rsidRPr="00D046F4">
        <w:rPr>
          <w:rFonts w:ascii="Times New Roman" w:hAnsi="Times New Roman" w:cs="Times New Roman"/>
          <w:b/>
          <w:sz w:val="28"/>
          <w:szCs w:val="28"/>
        </w:rPr>
        <w:t xml:space="preserve"> планирование  по немецкому языку</w:t>
      </w:r>
      <w:r w:rsidRPr="00D046F4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38"/>
        <w:gridCol w:w="2073"/>
        <w:gridCol w:w="1559"/>
        <w:gridCol w:w="142"/>
        <w:gridCol w:w="2126"/>
        <w:gridCol w:w="425"/>
        <w:gridCol w:w="2819"/>
        <w:gridCol w:w="1150"/>
        <w:gridCol w:w="1276"/>
        <w:gridCol w:w="1134"/>
      </w:tblGrid>
      <w:tr w:rsidR="00B52B4F" w:rsidRPr="00B52B4F" w:rsidTr="00D046F4">
        <w:trPr>
          <w:trHeight w:val="300"/>
        </w:trPr>
        <w:tc>
          <w:tcPr>
            <w:tcW w:w="709" w:type="dxa"/>
            <w:vMerge w:val="restart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dxa"/>
            <w:vMerge w:val="restart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3" w:type="dxa"/>
            <w:vMerge w:val="restart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gridSpan w:val="2"/>
            <w:vMerge w:val="restart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</w:t>
            </w:r>
          </w:p>
        </w:tc>
        <w:tc>
          <w:tcPr>
            <w:tcW w:w="5370" w:type="dxa"/>
            <w:gridSpan w:val="3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0" w:type="dxa"/>
            <w:vMerge w:val="restart"/>
          </w:tcPr>
          <w:p w:rsidR="00B52B4F" w:rsidRPr="005832D9" w:rsidRDefault="00B52B4F" w:rsidP="0058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9" w:rsidRPr="005832D9" w:rsidRDefault="005832D9" w:rsidP="0058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D9" w:rsidRPr="005832D9" w:rsidRDefault="005832D9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410" w:type="dxa"/>
            <w:gridSpan w:val="2"/>
          </w:tcPr>
          <w:p w:rsidR="00B52B4F" w:rsidRPr="005832D9" w:rsidRDefault="00B52B4F" w:rsidP="005832D9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52B4F" w:rsidRPr="00B52B4F" w:rsidTr="00D046F4">
        <w:trPr>
          <w:trHeight w:val="931"/>
        </w:trPr>
        <w:tc>
          <w:tcPr>
            <w:tcW w:w="709" w:type="dxa"/>
            <w:vMerge/>
          </w:tcPr>
          <w:p w:rsidR="00B52B4F" w:rsidRPr="00B52B4F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B52B4F" w:rsidRPr="00B52B4F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B52B4F" w:rsidRPr="00B52B4F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52B4F" w:rsidRPr="00B52B4F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52B4F" w:rsidRPr="005832D9" w:rsidRDefault="00B52B4F" w:rsidP="00583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19" w:type="dxa"/>
          </w:tcPr>
          <w:p w:rsidR="00B52B4F" w:rsidRPr="005832D9" w:rsidRDefault="00B52B4F" w:rsidP="00583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50" w:type="dxa"/>
            <w:vMerge/>
          </w:tcPr>
          <w:p w:rsidR="00B52B4F" w:rsidRPr="005832D9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2B4F" w:rsidRPr="005832D9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697583" w:rsidRPr="005832D9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B52B4F" w:rsidRPr="005832D9" w:rsidRDefault="00B52B4F" w:rsidP="00583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52B4F" w:rsidRPr="00B52B4F" w:rsidTr="00D046F4">
        <w:trPr>
          <w:trHeight w:val="364"/>
        </w:trPr>
        <w:tc>
          <w:tcPr>
            <w:tcW w:w="709" w:type="dxa"/>
          </w:tcPr>
          <w:p w:rsidR="00B52B4F" w:rsidRPr="00697583" w:rsidRDefault="00697583" w:rsidP="005832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0"/>
          </w:tcPr>
          <w:p w:rsidR="00B52B4F" w:rsidRPr="00B52B4F" w:rsidRDefault="00B52B4F" w:rsidP="0058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школа!</w:t>
            </w:r>
            <w:r w:rsidR="00697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</w:t>
            </w:r>
            <w:r w:rsidR="00E9094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Pr="005505EE" w:rsidRDefault="00D625DC" w:rsidP="0058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D625DC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="00697583">
              <w:rPr>
                <w:rFonts w:ascii="Times New Roman" w:hAnsi="Times New Roman" w:cs="Times New Roman"/>
                <w:sz w:val="24"/>
                <w:szCs w:val="24"/>
              </w:rPr>
              <w:t>, школа!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Знакомство с новым учебником. Определённые и неопределённые артикли.  Порядок слов в простом повествовательном предложении.</w:t>
            </w:r>
          </w:p>
        </w:tc>
        <w:tc>
          <w:tcPr>
            <w:tcW w:w="1701" w:type="dxa"/>
            <w:gridSpan w:val="2"/>
            <w:vMerge w:val="restart"/>
          </w:tcPr>
          <w:p w:rsidR="00D625DC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в 5 классе.</w:t>
            </w:r>
          </w:p>
        </w:tc>
        <w:tc>
          <w:tcPr>
            <w:tcW w:w="2551" w:type="dxa"/>
            <w:gridSpan w:val="2"/>
          </w:tcPr>
          <w:p w:rsidR="00D625DC" w:rsidRPr="00D65E76" w:rsidRDefault="00D625DC" w:rsidP="00D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диалог по теме «Знакомство»,  «Встреча».</w:t>
            </w:r>
          </w:p>
          <w:p w:rsidR="00D625DC" w:rsidRPr="00D65E76" w:rsidRDefault="00D625DC" w:rsidP="00D6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диалог по ролям;</w:t>
            </w:r>
          </w:p>
          <w:p w:rsidR="00D625DC" w:rsidRPr="00D65E76" w:rsidRDefault="00D625DC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лексику классного обихода.</w:t>
            </w:r>
          </w:p>
        </w:tc>
        <w:tc>
          <w:tcPr>
            <w:tcW w:w="2819" w:type="dxa"/>
            <w:vMerge w:val="restart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Л.Формирование</w:t>
            </w:r>
            <w:r w:rsidR="0069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изучения </w:t>
            </w:r>
            <w:r w:rsidR="002B4E93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2B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стремление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 в</w:t>
            </w:r>
            <w:r w:rsidR="0058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области </w:t>
            </w:r>
          </w:p>
          <w:p w:rsidR="00D625DC" w:rsidRPr="00CC01B9" w:rsidRDefault="002B4E93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язык».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Р. Принимать учебную задачу урока, выполнять правила работы в парах</w:t>
            </w:r>
            <w:r w:rsidR="00935DB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Л. Разыгрывать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диалоги, проявляя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r w:rsidR="00935DB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П. Давать оценку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увиденному</w:t>
            </w:r>
            <w:proofErr w:type="gram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, используя выражения «</w:t>
            </w:r>
            <w:proofErr w:type="spellStart"/>
            <w:r w:rsidRPr="00CC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Ichglaube</w:t>
            </w:r>
            <w:proofErr w:type="spell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CC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MeinerMeinungnach</w:t>
            </w:r>
            <w:proofErr w:type="spell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150" w:type="dxa"/>
          </w:tcPr>
          <w:p w:rsidR="00D625DC" w:rsidRPr="00B52B4F" w:rsidRDefault="0062673F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2D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1276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Pr="005505EE" w:rsidRDefault="00697583" w:rsidP="0058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:rsidR="00D625DC" w:rsidRPr="003F701D" w:rsidRDefault="00697583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школа!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ФРГ</w:t>
            </w:r>
            <w:proofErr w:type="gram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опросительные</w:t>
            </w:r>
            <w:proofErr w:type="spell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10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0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04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  <w:vMerge/>
          </w:tcPr>
          <w:p w:rsidR="00D625DC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625DC" w:rsidRPr="00D65E76" w:rsidRDefault="005B482B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5DC" w:rsidRPr="00D65E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</w:t>
            </w:r>
          </w:p>
          <w:p w:rsidR="00D625DC" w:rsidRPr="00D65E76" w:rsidRDefault="005B482B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>стихотворение «Я - это я». В</w:t>
            </w:r>
            <w:r w:rsidR="00D625DC" w:rsidRPr="00D65E76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5DC" w:rsidRPr="00D65E76">
              <w:rPr>
                <w:rFonts w:ascii="Times New Roman" w:hAnsi="Times New Roman" w:cs="Times New Roman"/>
                <w:sz w:val="24"/>
                <w:szCs w:val="24"/>
              </w:rPr>
              <w:t xml:space="preserve">рать </w:t>
            </w:r>
          </w:p>
          <w:p w:rsidR="00D625DC" w:rsidRPr="00D65E76" w:rsidRDefault="00D625DC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на вопрос </w:t>
            </w:r>
          </w:p>
          <w:p w:rsidR="00D625DC" w:rsidRPr="00D65E76" w:rsidRDefault="00D625DC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>и запис</w:t>
            </w:r>
            <w:r w:rsidR="005B482B" w:rsidRPr="00D65E76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D65E76">
              <w:rPr>
                <w:rFonts w:ascii="Times New Roman" w:hAnsi="Times New Roman" w:cs="Times New Roman"/>
                <w:sz w:val="24"/>
                <w:szCs w:val="24"/>
              </w:rPr>
              <w:t>ать его</w:t>
            </w:r>
          </w:p>
        </w:tc>
        <w:tc>
          <w:tcPr>
            <w:tcW w:w="2819" w:type="dxa"/>
            <w:vMerge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625DC" w:rsidRPr="00B52B4F" w:rsidRDefault="0062673F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2D9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1276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B52B4F" w:rsidTr="00D046F4">
        <w:trPr>
          <w:trHeight w:val="465"/>
        </w:trPr>
        <w:tc>
          <w:tcPr>
            <w:tcW w:w="709" w:type="dxa"/>
          </w:tcPr>
          <w:p w:rsidR="008D4DAD" w:rsidRDefault="008D4DAD" w:rsidP="0058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8D4DAD" w:rsidRPr="003F701D" w:rsidRDefault="00697583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школа!</w:t>
            </w:r>
          </w:p>
        </w:tc>
        <w:tc>
          <w:tcPr>
            <w:tcW w:w="2073" w:type="dxa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Кто живёт в немецком городе? А кто у нас?</w:t>
            </w:r>
          </w:p>
        </w:tc>
        <w:tc>
          <w:tcPr>
            <w:tcW w:w="1701" w:type="dxa"/>
            <w:gridSpan w:val="2"/>
          </w:tcPr>
          <w:p w:rsidR="008D4DAD" w:rsidRPr="003F701D" w:rsidRDefault="008D4DAD" w:rsidP="008D4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таблица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DieStadt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2"/>
          </w:tcPr>
          <w:p w:rsidR="008D4DAD" w:rsidRPr="00D65E76" w:rsidRDefault="008D4DAD" w:rsidP="00D65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D4DAD" w:rsidRPr="00B52B4F" w:rsidRDefault="0062673F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832D9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5832D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832D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B52B4F" w:rsidTr="00D046F4">
        <w:trPr>
          <w:trHeight w:val="465"/>
        </w:trPr>
        <w:tc>
          <w:tcPr>
            <w:tcW w:w="709" w:type="dxa"/>
          </w:tcPr>
          <w:p w:rsidR="008D4DAD" w:rsidRPr="005832D9" w:rsidRDefault="008D4DAD" w:rsidP="005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8D4DAD" w:rsidRPr="00CC01B9" w:rsidRDefault="00E71AAB" w:rsidP="00583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года.  11</w:t>
            </w:r>
            <w:r w:rsidR="008D4DAD" w:rsidRPr="00CC01B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D4DAD" w:rsidRPr="00B52B4F" w:rsidTr="00D046F4">
        <w:trPr>
          <w:trHeight w:val="465"/>
        </w:trPr>
        <w:tc>
          <w:tcPr>
            <w:tcW w:w="709" w:type="dxa"/>
          </w:tcPr>
          <w:p w:rsidR="008D4DAD" w:rsidRPr="005505EE" w:rsidRDefault="005832D9" w:rsidP="00583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:rsidR="008D4DAD" w:rsidRPr="003F701D" w:rsidRDefault="005832D9" w:rsidP="003F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учишь, то и знаешь.</w:t>
            </w:r>
          </w:p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учебного года. Радует это или огорчает детей? 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«высказывать свое мнение о начале учебного года, свои чувства и эмоции в связи с этим», </w:t>
            </w:r>
          </w:p>
        </w:tc>
        <w:tc>
          <w:tcPr>
            <w:tcW w:w="1559" w:type="dxa"/>
          </w:tcPr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Das 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Schuljahr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Schulfach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die Note,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Erfolg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="005832D9" w:rsidRPr="0058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</w:t>
            </w:r>
            <w:proofErr w:type="spellEnd"/>
            <w:r w:rsidR="005832D9" w:rsidRPr="00583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Gesundheit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</w:p>
        </w:tc>
        <w:tc>
          <w:tcPr>
            <w:tcW w:w="2268" w:type="dxa"/>
            <w:gridSpan w:val="2"/>
          </w:tcPr>
          <w:p w:rsidR="008D4DAD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D4DAD"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о начале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года. 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выразить своё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мнение, написав, что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радует с началом нового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года, а что </w:t>
            </w:r>
          </w:p>
          <w:p w:rsidR="008D4DAD" w:rsidRPr="00104B9A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огорчает</w:t>
            </w:r>
          </w:p>
        </w:tc>
        <w:tc>
          <w:tcPr>
            <w:tcW w:w="3244" w:type="dxa"/>
            <w:gridSpan w:val="2"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К.Уметь слушать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собеседника,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диалогическую</w:t>
            </w:r>
            <w:proofErr w:type="gram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монологическую </w:t>
            </w:r>
          </w:p>
          <w:p w:rsidR="008D4DAD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речь и речевые</w:t>
            </w:r>
            <w:r w:rsidR="0058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AD" w:rsidRPr="00CC01B9">
              <w:rPr>
                <w:rFonts w:ascii="Times New Roman" w:hAnsi="Times New Roman" w:cs="Times New Roman"/>
                <w:sz w:val="24"/>
                <w:szCs w:val="24"/>
              </w:rPr>
              <w:t>клише.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Л.</w:t>
            </w:r>
            <w:r w:rsidR="00104B9A"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ормирование осознанного, уважительного и доброжела</w:t>
            </w: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к другому человеку, его мнению.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своего речевого и неречевого поведения</w:t>
            </w:r>
          </w:p>
        </w:tc>
        <w:tc>
          <w:tcPr>
            <w:tcW w:w="1150" w:type="dxa"/>
          </w:tcPr>
          <w:p w:rsidR="008D4DAD" w:rsidRPr="00B52B4F" w:rsidRDefault="005832D9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слова</w:t>
            </w:r>
          </w:p>
        </w:tc>
        <w:tc>
          <w:tcPr>
            <w:tcW w:w="1276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24074E" w:rsidTr="00D046F4">
        <w:trPr>
          <w:trHeight w:val="465"/>
        </w:trPr>
        <w:tc>
          <w:tcPr>
            <w:tcW w:w="709" w:type="dxa"/>
          </w:tcPr>
          <w:p w:rsidR="008D4DAD" w:rsidRPr="005505EE" w:rsidRDefault="005832D9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5-6.</w:t>
            </w:r>
          </w:p>
        </w:tc>
        <w:tc>
          <w:tcPr>
            <w:tcW w:w="2038" w:type="dxa"/>
          </w:tcPr>
          <w:p w:rsidR="008D4DAD" w:rsidRPr="003F701D" w:rsidRDefault="005832D9" w:rsidP="003F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дает знания.</w:t>
            </w:r>
          </w:p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D4DAD" w:rsidRPr="00104B9A" w:rsidRDefault="003B3F9A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D4DAD"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оценку происходящим событиям.</w:t>
            </w:r>
            <w:r w:rsidR="008D4DAD"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мнения: радует встреча с друзьями и то, что в школе можно узнать много нового и интересного, многих огорчают скучные уроки, скучные учителя, домашние задания, оценки</w:t>
            </w:r>
          </w:p>
        </w:tc>
        <w:tc>
          <w:tcPr>
            <w:tcW w:w="1559" w:type="dxa"/>
          </w:tcPr>
          <w:p w:rsidR="008D4DAD" w:rsidRPr="00F97540" w:rsidRDefault="005832D9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583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ä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rgern</w:t>
            </w:r>
            <w:proofErr w:type="spellEnd"/>
            <w:r w:rsidRPr="005832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</w:t>
            </w:r>
            <w:proofErr w:type="spellEnd"/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derABC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tze</w:t>
            </w:r>
            <w:proofErr w:type="spellEnd"/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dieZuckert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ü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</w:t>
            </w:r>
            <w:r w:rsidR="008D4DAD"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D4DAD" w:rsidRPr="00F97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68" w:type="dxa"/>
            <w:gridSpan w:val="2"/>
          </w:tcPr>
          <w:p w:rsidR="009274AC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поздравить с началом учебного года.</w:t>
            </w:r>
            <w:r w:rsidR="00583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читать текст и </w:t>
            </w:r>
            <w:r w:rsidR="0092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П. Восстанавливать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предложение, зрительно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текст, </w:t>
            </w:r>
          </w:p>
          <w:p w:rsidR="00104B9A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узнавая знакомые слова.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Р.Контролировать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в процессе </w:t>
            </w:r>
          </w:p>
          <w:p w:rsidR="008D4DAD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Понимать на 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слух речь учителя; 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выказывания 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Л.Осознание возможностей самореализации средствами языка</w:t>
            </w:r>
          </w:p>
        </w:tc>
        <w:tc>
          <w:tcPr>
            <w:tcW w:w="1150" w:type="dxa"/>
          </w:tcPr>
          <w:p w:rsidR="008D4DAD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5,6; слова</w:t>
            </w: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Pr="00E90940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рисунок</w:t>
            </w:r>
          </w:p>
        </w:tc>
        <w:tc>
          <w:tcPr>
            <w:tcW w:w="1276" w:type="dxa"/>
          </w:tcPr>
          <w:p w:rsidR="008D4DAD" w:rsidRPr="00E90940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E90940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B52B4F" w:rsidTr="00D046F4">
        <w:trPr>
          <w:trHeight w:val="465"/>
        </w:trPr>
        <w:tc>
          <w:tcPr>
            <w:tcW w:w="709" w:type="dxa"/>
          </w:tcPr>
          <w:p w:rsidR="008D4DAD" w:rsidRPr="005505EE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038" w:type="dxa"/>
          </w:tcPr>
          <w:p w:rsidR="008D4DAD" w:rsidRPr="003F701D" w:rsidRDefault="009274A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разговорное время.</w:t>
            </w:r>
          </w:p>
        </w:tc>
        <w:tc>
          <w:tcPr>
            <w:tcW w:w="2073" w:type="dxa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образования </w:t>
            </w:r>
            <w:proofErr w:type="spell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559" w:type="dxa"/>
          </w:tcPr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-рассказать о начале учебного года в Германии,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DieSchule</w:t>
            </w:r>
            <w:proofErr w:type="spellEnd"/>
            <w:r w:rsidR="00190884"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44" w:type="dxa"/>
            <w:gridSpan w:val="2"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Вести диалог в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927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слух знакомые языковые средства и догадываясь</w:t>
            </w:r>
            <w:proofErr w:type="gram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незнакомых (по 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действиям, мимике, жестам)</w:t>
            </w:r>
            <w:r w:rsidR="00935DB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П. Осознанно строят речевые высказывания в устной форме.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Формирование мотивации изучения немецкого языка.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самоконтроля и самооценки.</w:t>
            </w:r>
          </w:p>
        </w:tc>
        <w:tc>
          <w:tcPr>
            <w:tcW w:w="1150" w:type="dxa"/>
          </w:tcPr>
          <w:p w:rsidR="008D4DAD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AC" w:rsidRPr="00B52B4F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слова</w:t>
            </w:r>
          </w:p>
        </w:tc>
        <w:tc>
          <w:tcPr>
            <w:tcW w:w="1276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E90940" w:rsidTr="00D046F4">
        <w:trPr>
          <w:trHeight w:val="465"/>
        </w:trPr>
        <w:tc>
          <w:tcPr>
            <w:tcW w:w="709" w:type="dxa"/>
          </w:tcPr>
          <w:p w:rsidR="008D4DAD" w:rsidRPr="005505EE" w:rsidRDefault="009274A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8" w:type="dxa"/>
          </w:tcPr>
          <w:p w:rsidR="008D4DAD" w:rsidRPr="003F701D" w:rsidRDefault="009274A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– серебро, молчание – золото. Так ли это?</w:t>
            </w:r>
          </w:p>
        </w:tc>
        <w:tc>
          <w:tcPr>
            <w:tcW w:w="2073" w:type="dxa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AF127E" w:rsidRPr="00104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stellen, legen, h</w:t>
            </w:r>
            <w:proofErr w:type="spellStart"/>
            <w:r w:rsidR="00AF127E"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104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="00AF127E" w:rsidRPr="00104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setzen</w:t>
            </w:r>
            <w:r w:rsidRPr="00104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сроки начала учебного года и каникул в разных федеральных землях Германии.</w:t>
            </w:r>
          </w:p>
        </w:tc>
        <w:tc>
          <w:tcPr>
            <w:tcW w:w="1559" w:type="dxa"/>
          </w:tcPr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stellen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legen</w:t>
            </w:r>
            <w:proofErr w:type="spellEnd"/>
            <w:r w:rsidRPr="003F7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hängen</w:t>
            </w:r>
            <w:proofErr w:type="spellEnd"/>
          </w:p>
        </w:tc>
        <w:tc>
          <w:tcPr>
            <w:tcW w:w="2268" w:type="dxa"/>
            <w:gridSpan w:val="2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вопросы о начале учебного года в Германии и других странах;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П. Использовать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озвучивания и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предложений,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</w:t>
            </w:r>
            <w:r w:rsidR="00935DB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Вести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этикетный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понимать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слух речь учителя;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выказывания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одноклассников; небольшие по объему диалоги.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Р. Оценивать свои действия.</w:t>
            </w:r>
          </w:p>
        </w:tc>
        <w:tc>
          <w:tcPr>
            <w:tcW w:w="1150" w:type="dxa"/>
          </w:tcPr>
          <w:p w:rsidR="008D4DAD" w:rsidRPr="00220DF5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слова</w:t>
            </w:r>
          </w:p>
        </w:tc>
        <w:tc>
          <w:tcPr>
            <w:tcW w:w="1276" w:type="dxa"/>
          </w:tcPr>
          <w:p w:rsidR="008D4DAD" w:rsidRPr="00220DF5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220DF5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AD" w:rsidRPr="00B52B4F" w:rsidTr="00D046F4">
        <w:trPr>
          <w:trHeight w:val="560"/>
        </w:trPr>
        <w:tc>
          <w:tcPr>
            <w:tcW w:w="709" w:type="dxa"/>
          </w:tcPr>
          <w:p w:rsidR="008D4DAD" w:rsidRPr="005505EE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8" w:type="dxa"/>
          </w:tcPr>
          <w:p w:rsidR="008D4DAD" w:rsidRPr="003F701D" w:rsidRDefault="008D4DAD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 xml:space="preserve"> «Начало учебного года».</w:t>
            </w:r>
          </w:p>
        </w:tc>
        <w:tc>
          <w:tcPr>
            <w:tcW w:w="2073" w:type="dxa"/>
          </w:tcPr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персонажем —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Ушастиком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Различение звуков, определение слов, не соответствующих данному семантическому ряду, упражнения на развитие слуховой памяти и внимания</w:t>
            </w:r>
            <w:r w:rsidR="0030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4DAD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268" w:type="dxa"/>
            <w:gridSpan w:val="2"/>
          </w:tcPr>
          <w:p w:rsidR="008D4DAD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4DAD"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</w:t>
            </w:r>
            <w:proofErr w:type="gramStart"/>
            <w:r w:rsidR="008D4DAD" w:rsidRPr="00104B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слух загадки</w:t>
            </w:r>
            <w:r w:rsidR="00304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одноклассников. </w:t>
            </w:r>
          </w:p>
          <w:p w:rsidR="008D4DAD" w:rsidRPr="00104B9A" w:rsidRDefault="008D4DAD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04328" w:rsidRPr="00CC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знавать на слух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языковые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догадываясь о </w:t>
            </w:r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</w:p>
          <w:p w:rsidR="008D4DAD" w:rsidRPr="00CC01B9" w:rsidRDefault="008D4DAD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proofErr w:type="gram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(по действиям, мимике, жестам)</w:t>
            </w:r>
            <w:r w:rsidR="0030432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328" w:rsidRPr="00CC01B9" w:rsidRDefault="00304328" w:rsidP="00CC01B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  <w:p w:rsidR="00304328" w:rsidRPr="00CC01B9" w:rsidRDefault="00304328" w:rsidP="00CC01B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 Планирование своей деятельности.</w:t>
            </w:r>
          </w:p>
          <w:p w:rsidR="00304328" w:rsidRPr="00CC01B9" w:rsidRDefault="0030432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П. Извлекать нужную информацию из текста.</w:t>
            </w:r>
          </w:p>
        </w:tc>
        <w:tc>
          <w:tcPr>
            <w:tcW w:w="1150" w:type="dxa"/>
          </w:tcPr>
          <w:p w:rsidR="008D4DAD" w:rsidRPr="00B52B4F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</w:t>
            </w:r>
          </w:p>
        </w:tc>
        <w:tc>
          <w:tcPr>
            <w:tcW w:w="1276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DAD" w:rsidRPr="00B52B4F" w:rsidRDefault="008D4DAD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2038" w:type="dxa"/>
          </w:tcPr>
          <w:p w:rsidR="00D625DC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>роверим, что мы знаем и умеем.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лексического и грамматического </w:t>
            </w:r>
            <w:r w:rsidRPr="0010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559" w:type="dxa"/>
          </w:tcPr>
          <w:p w:rsidR="00D625DC" w:rsidRPr="003F701D" w:rsidRDefault="00D625DC" w:rsidP="00C4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</w:t>
            </w:r>
          </w:p>
        </w:tc>
        <w:tc>
          <w:tcPr>
            <w:tcW w:w="2268" w:type="dxa"/>
            <w:gridSpan w:val="2"/>
          </w:tcPr>
          <w:p w:rsidR="00D625DC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625DC"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итать шутки </w:t>
            </w:r>
            <w:proofErr w:type="gramStart"/>
            <w:r w:rsidR="00D625DC" w:rsidRPr="00104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полным пониманием </w:t>
            </w:r>
          </w:p>
          <w:p w:rsidR="00D625DC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proofErr w:type="gram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Использовать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озвучивания и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предложений,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речевые </w:t>
            </w:r>
            <w:r w:rsidR="007E40AC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CC01B9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Вести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этикетный</w:t>
            </w:r>
            <w:proofErr w:type="gramEnd"/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диалог, понимать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слух речь учителя;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выказывания </w:t>
            </w:r>
            <w:r w:rsidR="00CC01B9" w:rsidRPr="00CC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дноклассников;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по </w:t>
            </w:r>
            <w:r w:rsidR="00CC01B9" w:rsidRPr="00CC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бъему диалоги.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Р. Оценивать свои действия.</w:t>
            </w:r>
          </w:p>
        </w:tc>
        <w:tc>
          <w:tcPr>
            <w:tcW w:w="1150" w:type="dxa"/>
          </w:tcPr>
          <w:p w:rsidR="00D625DC" w:rsidRPr="00B52B4F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6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8" w:type="dxa"/>
          </w:tcPr>
          <w:p w:rsidR="00D625DC" w:rsidRPr="003F701D" w:rsidRDefault="00D625DC" w:rsidP="003F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3F701D">
              <w:rPr>
                <w:rFonts w:ascii="Times New Roman" w:hAnsi="Times New Roman" w:cs="Times New Roman"/>
                <w:sz w:val="24"/>
                <w:szCs w:val="24"/>
              </w:rPr>
              <w:t>по теме «Начало учебного года».</w:t>
            </w:r>
          </w:p>
        </w:tc>
        <w:tc>
          <w:tcPr>
            <w:tcW w:w="2073" w:type="dxa"/>
          </w:tcPr>
          <w:p w:rsidR="00D625DC" w:rsidRPr="00104B9A" w:rsidRDefault="00E71AA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ЗУН по изученной теме.</w:t>
            </w:r>
          </w:p>
        </w:tc>
        <w:tc>
          <w:tcPr>
            <w:tcW w:w="1559" w:type="dxa"/>
          </w:tcPr>
          <w:p w:rsidR="00D625DC" w:rsidRPr="003F701D" w:rsidRDefault="00D625DC" w:rsidP="00C4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</w:t>
            </w:r>
            <w:r w:rsidR="009A2303"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D625DC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25DC"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потреблять языковой и 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</w:t>
            </w:r>
            <w:proofErr w:type="gram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9A2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gridSpan w:val="2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104B9A" w:rsidRPr="00CC01B9" w:rsidRDefault="00104B9A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</w:t>
            </w:r>
            <w:r w:rsidR="0098686E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86E" w:rsidRPr="00CC01B9" w:rsidRDefault="0098686E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98686E" w:rsidRPr="00CC01B9" w:rsidRDefault="0098686E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50" w:type="dxa"/>
          </w:tcPr>
          <w:p w:rsidR="00D625DC" w:rsidRPr="00B52B4F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6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Default="00E71AAB" w:rsidP="003B3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8" w:type="dxa"/>
          </w:tcPr>
          <w:p w:rsidR="00D625DC" w:rsidRPr="003F701D" w:rsidRDefault="00E71AAB" w:rsidP="003B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со страной и людьми.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Работа с текстом, чтение с полным пониманием содержания.</w:t>
            </w:r>
          </w:p>
        </w:tc>
        <w:tc>
          <w:tcPr>
            <w:tcW w:w="1559" w:type="dxa"/>
          </w:tcPr>
          <w:p w:rsidR="00D625DC" w:rsidRPr="003F701D" w:rsidRDefault="00D625DC" w:rsidP="00C45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</w:t>
            </w:r>
          </w:p>
        </w:tc>
        <w:tc>
          <w:tcPr>
            <w:tcW w:w="2268" w:type="dxa"/>
            <w:gridSpan w:val="2"/>
          </w:tcPr>
          <w:p w:rsidR="00D625DC" w:rsidRPr="00104B9A" w:rsidRDefault="005B482B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5DC"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твечать на вопросы </w:t>
            </w:r>
            <w:proofErr w:type="gramStart"/>
            <w:r w:rsidR="00D625DC" w:rsidRPr="00104B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8E09FF" w:rsidRPr="00CC01B9" w:rsidRDefault="008E09FF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98686E" w:rsidRPr="00CC01B9" w:rsidRDefault="0098686E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П. Находить нужную информацию в тексте.</w:t>
            </w:r>
          </w:p>
          <w:p w:rsidR="008E09FF" w:rsidRPr="00CC01B9" w:rsidRDefault="0098686E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04328"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чтения.</w:t>
            </w:r>
          </w:p>
        </w:tc>
        <w:tc>
          <w:tcPr>
            <w:tcW w:w="1150" w:type="dxa"/>
          </w:tcPr>
          <w:p w:rsidR="00D625DC" w:rsidRPr="00B52B4F" w:rsidRDefault="00E71AAB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6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3F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Pr="00E71AAB" w:rsidRDefault="00D625DC" w:rsidP="00C75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1A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10"/>
          </w:tcPr>
          <w:p w:rsidR="00D625DC" w:rsidRPr="00CC01B9" w:rsidRDefault="0029367C" w:rsidP="00E71A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окнами листопад. 13 </w:t>
            </w:r>
            <w:r w:rsidR="00D625DC" w:rsidRPr="00CC01B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38" w:type="dxa"/>
          </w:tcPr>
          <w:p w:rsidR="00D625DC" w:rsidRPr="005505EE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учишь, 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знаешь.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Осень. 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Изменчивая осенняя погода. Осень — время уборки урожая. Таблица однокоренных слов с пропусками.</w:t>
            </w:r>
          </w:p>
        </w:tc>
        <w:tc>
          <w:tcPr>
            <w:tcW w:w="1559" w:type="dxa"/>
            <w:vMerge w:val="restart"/>
          </w:tcPr>
          <w:p w:rsidR="00D625DC" w:rsidRPr="003B3F9A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Sonne</w:t>
            </w:r>
            <w:proofErr w:type="spellEnd"/>
            <w:r w:rsidR="00E71AAB" w:rsidRPr="00E71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scheint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hell,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Blätterfall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Wind,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wehen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Bauer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Ernte</w:t>
            </w:r>
            <w:proofErr w:type="spellEnd"/>
            <w:r w:rsidR="00E71AAB" w:rsidRPr="00E71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einbringen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reich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reif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wegfliegen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Spatz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(-en),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denken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Sommerzurückdenken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Obst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Apfel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(¨-),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Birne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Pflaume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Weintraube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Pfirsich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Melone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 =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Zuckermelone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Wassermelone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das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Gemüse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Gurke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Tomate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Kohl (-e),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Mohrrübe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Kartoffel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Zwiebel</w:t>
            </w:r>
            <w:proofErr w:type="spellEnd"/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 </w:t>
            </w:r>
            <w:r w:rsidRPr="003B3F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68" w:type="dxa"/>
            <w:gridSpan w:val="2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читать текст с </w:t>
            </w: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пониманием основного содержания;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Соблюдать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этикет при непосредственном общении: знать, как</w:t>
            </w:r>
            <w:r w:rsidR="00E7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сверстнику, к взрослому.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Р.Оценивать правильность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выполнения заданий,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</w:t>
            </w:r>
            <w:r w:rsidR="00220688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D625DC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(7), слова</w:t>
            </w:r>
          </w:p>
          <w:p w:rsidR="00E71AAB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AB" w:rsidRPr="00B52B4F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проект, слова</w:t>
            </w:r>
          </w:p>
        </w:tc>
        <w:tc>
          <w:tcPr>
            <w:tcW w:w="1276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465"/>
        </w:trPr>
        <w:tc>
          <w:tcPr>
            <w:tcW w:w="709" w:type="dxa"/>
          </w:tcPr>
          <w:p w:rsidR="00D625DC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38" w:type="dxa"/>
          </w:tcPr>
          <w:p w:rsidR="00D625DC" w:rsidRPr="005505EE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дает знания. </w:t>
            </w:r>
            <w:r w:rsidR="00D625DC">
              <w:rPr>
                <w:rFonts w:ascii="Times New Roman" w:hAnsi="Times New Roman" w:cs="Times New Roman"/>
                <w:sz w:val="24"/>
                <w:szCs w:val="24"/>
              </w:rPr>
              <w:t>Погода осенью.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</w:t>
            </w:r>
            <w:proofErr w:type="spellStart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>семантизацию</w:t>
            </w:r>
            <w:proofErr w:type="spellEnd"/>
            <w:r w:rsidRPr="00104B9A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и тренировку в её употреблении.</w:t>
            </w:r>
          </w:p>
        </w:tc>
        <w:tc>
          <w:tcPr>
            <w:tcW w:w="1559" w:type="dxa"/>
            <w:vMerge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выказываться по теме «Погода осенью», догадываться о значении слова по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словооразователь</w:t>
            </w:r>
            <w:proofErr w:type="spellEnd"/>
            <w:r w:rsidR="00E7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элементам;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П. Восстанавливать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предложение, зрительно воспринимать текст, узнавая знакомые слова</w:t>
            </w:r>
            <w:r w:rsidR="00E7396F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88" w:rsidRPr="00CC01B9" w:rsidRDefault="00220688" w:rsidP="00CC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тексты с полным пониманием </w:t>
            </w:r>
            <w:proofErr w:type="gramStart"/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396F" w:rsidRPr="00CC01B9" w:rsidRDefault="0022068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действия.</w:t>
            </w: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Л. Сотрудничать в процессе учебной деятельности.</w:t>
            </w:r>
          </w:p>
        </w:tc>
        <w:tc>
          <w:tcPr>
            <w:tcW w:w="1150" w:type="dxa"/>
          </w:tcPr>
          <w:p w:rsidR="00D625DC" w:rsidRPr="00B52B4F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</w:t>
            </w:r>
          </w:p>
        </w:tc>
        <w:tc>
          <w:tcPr>
            <w:tcW w:w="1276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B52B4F" w:rsidTr="00D046F4">
        <w:trPr>
          <w:trHeight w:val="1310"/>
        </w:trPr>
        <w:tc>
          <w:tcPr>
            <w:tcW w:w="709" w:type="dxa"/>
          </w:tcPr>
          <w:p w:rsidR="00D625DC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2038" w:type="dxa"/>
          </w:tcPr>
          <w:p w:rsidR="00D625DC" w:rsidRPr="005505EE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перфект сильных глаголов.</w:t>
            </w:r>
          </w:p>
        </w:tc>
        <w:tc>
          <w:tcPr>
            <w:tcW w:w="2073" w:type="dxa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нацеленные на повторение  прошедшего времени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слабых глаголов и знакомство с </w:t>
            </w: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сильных глаголов.</w:t>
            </w:r>
          </w:p>
        </w:tc>
        <w:tc>
          <w:tcPr>
            <w:tcW w:w="1559" w:type="dxa"/>
            <w:vMerge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25DC" w:rsidRPr="00104B9A" w:rsidRDefault="00D625DC" w:rsidP="0010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о своих занятиях в школе и дома, используя  п</w:t>
            </w:r>
            <w:r w:rsidRPr="00104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рошедшее время</w:t>
            </w:r>
          </w:p>
          <w:p w:rsidR="00D625DC" w:rsidRPr="00104B9A" w:rsidRDefault="00D625DC" w:rsidP="0010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104B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44" w:type="dxa"/>
            <w:gridSpan w:val="2"/>
          </w:tcPr>
          <w:p w:rsidR="00220688" w:rsidRPr="00CC01B9" w:rsidRDefault="0022068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в речи </w:t>
            </w:r>
            <w:proofErr w:type="spellStart"/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CC0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слабых глаголов.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220688" w:rsidRPr="00CC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отрудничать в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деятельности </w:t>
            </w:r>
            <w:proofErr w:type="gramStart"/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625DC" w:rsidRPr="00CC01B9" w:rsidRDefault="00D625DC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сверстниками и взрослыми</w:t>
            </w:r>
            <w:r w:rsidR="00E7396F" w:rsidRPr="00CC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88" w:rsidRPr="00CC01B9" w:rsidRDefault="0022068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5DB8"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использовать грамматическое правило.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правильность </w:t>
            </w:r>
          </w:p>
          <w:p w:rsidR="00935DB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выполнения заданий,</w:t>
            </w:r>
          </w:p>
          <w:p w:rsidR="00220688" w:rsidRPr="00CC01B9" w:rsidRDefault="00935DB8" w:rsidP="00CC0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9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действия.</w:t>
            </w:r>
          </w:p>
        </w:tc>
        <w:tc>
          <w:tcPr>
            <w:tcW w:w="1150" w:type="dxa"/>
          </w:tcPr>
          <w:p w:rsidR="00D625DC" w:rsidRPr="00B52B4F" w:rsidRDefault="00E71AAB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2с, слова</w:t>
            </w:r>
          </w:p>
        </w:tc>
        <w:tc>
          <w:tcPr>
            <w:tcW w:w="1276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5DC" w:rsidRPr="00B52B4F" w:rsidRDefault="00D625DC" w:rsidP="0026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38"/>
        <w:gridCol w:w="1931"/>
        <w:gridCol w:w="142"/>
        <w:gridCol w:w="1559"/>
        <w:gridCol w:w="2268"/>
        <w:gridCol w:w="3244"/>
        <w:gridCol w:w="1117"/>
        <w:gridCol w:w="850"/>
        <w:gridCol w:w="425"/>
        <w:gridCol w:w="1134"/>
      </w:tblGrid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ind w:right="-7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Грамматика: простое прошедшее время.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Рисунки с изображением овощей и фруктов. Упражнения, нацеленные на тренировку в употреблении 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глаголов; </w:t>
            </w:r>
            <w:r w:rsidRPr="0029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29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и слабых глаголов.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высказываться по теме «Сбор  урожая»;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Работать в паре,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строить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понятные</w:t>
            </w:r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для партнера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утверждать,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переспрашивать,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используя новый речевой образец.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Быть готовым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сотрудничеству,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оказанию помощи тем, кто в ней нуждается.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Осознание возможностей самореализации средствами языка.</w:t>
            </w: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8,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Мы  слушаем: времена года.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Слова по теме «Осень» для понимания их в аудиозаписи и письменной фиксации.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высказывания школьников и указывать, кто изображён на рисунке, различать слова и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словосочетания на слух и фиксировать их в письменном виде.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Воспринимают на слух текст.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навыков поиска и выделение нужной информации.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Развитие мышления, памяти.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Уметь контролировать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 результату, находить ошибки.</w:t>
            </w: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Диалог «Покупка овощей и фруктов»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способов образования степеней сравнения прилагательных и наречий и умение использовать их. Составлять диалог по образцу.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Оперировать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языковым и речевым материалом: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переспрашивать,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 на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переспрос.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П.Соблюдение ритмико-интонационных особенностей  предложений разных коммуникативных типов.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Проявляют интерес к учебной деятельности.</w:t>
            </w: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78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7,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021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Проверим наши знания.</w:t>
            </w: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при чтении с основным пониманием </w:t>
            </w:r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действий, самонаблюдения, самоконтроля и самооценки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Осознанно строят речевые высказывания в устной форме.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6, слова</w:t>
            </w: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12д,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3588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 по теме «За окнами листопад».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Контроль ЗУН по изученной теме.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языковой 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речевой материал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698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со страной и людьми.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Работа с текстом, чтение с полным пониманием содержания.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Находить нужную информацию в тексте.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чтения.</w:t>
            </w:r>
          </w:p>
        </w:tc>
        <w:tc>
          <w:tcPr>
            <w:tcW w:w="1117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Слова, рисунок к сказке «Год».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29367C" w:rsidP="004A0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08" w:type="dxa"/>
            <w:gridSpan w:val="10"/>
          </w:tcPr>
          <w:p w:rsidR="0029367C" w:rsidRPr="0029367C" w:rsidRDefault="00635B3E" w:rsidP="004A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Немецкие школы. Какие они? 11 </w:t>
            </w:r>
            <w:r w:rsidR="0029367C"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Схема школьного здания и лексика по теме. Вопросы о школе.</w:t>
            </w:r>
          </w:p>
        </w:tc>
        <w:tc>
          <w:tcPr>
            <w:tcW w:w="1559" w:type="dxa"/>
            <w:vMerge w:val="restart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dasSchulgeb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dieEingangshalle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dieGarderobe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derSpiegel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derStundenpl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derB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roraum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dasSekretariat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derPausenraum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derKlassenraum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lerderUnterstufe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derOberstufe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dasLehrerzimmer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dieAula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dieSporthalle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dieWerkstatt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derR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derstand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derParkplatz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dieStehtafel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dieWandtafel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dieSchulbank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dieWandzeitung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dasTonbandger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derPlattenspieler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einst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ckig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vielst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ckig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extra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einextraRaum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dieTreppehinaufgehen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dieTreppehinuntergehen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самостоятельно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лексику по теме, использовать новую лексику в ответах на вопросы по теме.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собственное мнение о школах.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Догадываться о значении новых слов по контексту.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Толерантное отношение к проявлению иной культуры</w:t>
            </w:r>
          </w:p>
        </w:tc>
        <w:tc>
          <w:tcPr>
            <w:tcW w:w="1117" w:type="dxa"/>
          </w:tcPr>
          <w:p w:rsid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стих,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слова</w:t>
            </w:r>
          </w:p>
          <w:p w:rsid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знания.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Рисунок с изображением классной комнаты. Вопросы по теме «Оборудование классной комнаты».</w:t>
            </w:r>
          </w:p>
        </w:tc>
        <w:tc>
          <w:tcPr>
            <w:tcW w:w="1559" w:type="dxa"/>
            <w:vMerge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описание классной комнаты;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Описывать изображённую на рисунке классную комнату, используя лексику в упражнении.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Осознанно строят речевые высказывания в устной и письменной форме.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Быть готовым к сотрудничеству, оказывая помощь тем, кто в ней нуждается.</w:t>
            </w:r>
          </w:p>
        </w:tc>
        <w:tc>
          <w:tcPr>
            <w:tcW w:w="1117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Грамматика: спряжение возвратных глаголов.</w:t>
            </w:r>
            <w:r w:rsidR="0029367C"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Упражнения на использование лексики в речи. Знакомство со спряжением возвратных глаголов.</w:t>
            </w:r>
          </w:p>
        </w:tc>
        <w:tc>
          <w:tcPr>
            <w:tcW w:w="1559" w:type="dxa"/>
            <w:vMerge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 - составлять диалог по теме урока;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-употреблять новую лексику в тренировочных упражнениях и в речи.  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Л.Стремление к познанию  нового.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Работа в паре, умение сотрудничать.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Р.Быть готовым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сотрудничеству,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оказанию помощи тем, кто в ней нуждается.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склонение имен существительных.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Работа с памяткой о склонении существительных. Тренировочное упражнение на употребление родительного падежа.</w:t>
            </w:r>
          </w:p>
        </w:tc>
        <w:tc>
          <w:tcPr>
            <w:tcW w:w="1559" w:type="dxa"/>
            <w:tcBorders>
              <w:top w:val="nil"/>
            </w:tcBorders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вопросы, используя  ключевые слова.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Стремятся к систематизации своих знаний и умений.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Приобретают умение мотивированно организовывать свою деятельность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ходе работы в парах.</w:t>
            </w:r>
          </w:p>
        </w:tc>
        <w:tc>
          <w:tcPr>
            <w:tcW w:w="1117" w:type="dxa"/>
          </w:tcPr>
          <w:p w:rsidR="006B2A30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</w:t>
            </w:r>
          </w:p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слова;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Упражнение, нацеленное на описание своей школы и класса.</w:t>
            </w:r>
          </w:p>
        </w:tc>
        <w:tc>
          <w:tcPr>
            <w:tcW w:w="155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лексико-грамматический </w:t>
            </w:r>
            <w:r w:rsidR="0029367C"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описание своей школы;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 Принимают и сохраняют учебную задачу.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Воспринимать на слух текст.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Рассказывать о школе, используя начало предложений.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Л.  Сотрудничают в процессе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117" w:type="dxa"/>
          </w:tcPr>
          <w:p w:rsidR="006B2A30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</w:p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 «Школы Германии».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Работа с диалогами и текстами в аудиозаписи.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со слуха и выполнять тестовые задания на контроль понимания.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Узнавать на слух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языковые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догадываясь о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незнакомых.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 Планирование своей деятельности.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П. Извлекают нужную информацию из текста.</w:t>
            </w:r>
          </w:p>
        </w:tc>
        <w:tc>
          <w:tcPr>
            <w:tcW w:w="1117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наши знания.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Читать диалоги, употребляя формы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Genetiv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существительных. Употреблять артикли в правильной форме.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Осознание возможностей самореализации средствами языка.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Стремятся к систематизации своих знаний и умений.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ходе работы в парах.</w:t>
            </w:r>
          </w:p>
        </w:tc>
        <w:tc>
          <w:tcPr>
            <w:tcW w:w="1117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грамматике.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38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B2A30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 теме «Немецкие школы. Какие они?»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лексический и грамматический материал по теме.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635B3E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(рис), слова.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38" w:type="dxa"/>
          </w:tcPr>
          <w:p w:rsidR="0029367C" w:rsidRPr="0029367C" w:rsidRDefault="006B2A3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Рассказывать о Германии с опорой на географическую карту.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 свою работу,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находить ошибки.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Находить нужную информацию на карте.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</w:tc>
        <w:tc>
          <w:tcPr>
            <w:tcW w:w="1117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р.т.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635B3E" w:rsidRDefault="0029367C" w:rsidP="004A09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4B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8" w:type="dxa"/>
            <w:gridSpan w:val="10"/>
          </w:tcPr>
          <w:p w:rsidR="0029367C" w:rsidRPr="0029367C" w:rsidRDefault="0029367C" w:rsidP="004A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делают </w:t>
            </w:r>
            <w:r w:rsidR="005C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немецкие друзья в школе? 11 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35B3E" w:rsidRPr="0029367C" w:rsidTr="00D046F4">
        <w:trPr>
          <w:trHeight w:val="465"/>
        </w:trPr>
        <w:tc>
          <w:tcPr>
            <w:tcW w:w="709" w:type="dxa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2038" w:type="dxa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Расписание уроков. Вопросы о расписании уроков.</w:t>
            </w:r>
          </w:p>
        </w:tc>
        <w:tc>
          <w:tcPr>
            <w:tcW w:w="1559" w:type="dxa"/>
            <w:vMerge w:val="restart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dieUhr</w:t>
            </w:r>
            <w:proofErr w:type="spellEnd"/>
            <w:proofErr w:type="gram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(-en),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Wecker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(-), den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Weckerstellen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(auf),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sichverspäten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keineZeitverlieren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Wiespätistes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Esist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Um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wievielUhr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 — Um ...,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dauern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Wielangedau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ert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..., von ...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Muttersprache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Mathematik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(das)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Geschichte,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Erdkunde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Geographie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Physik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Werken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Handarbeit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Kunst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(die) Religion,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halb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einehalbeStunde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die Minute, 5 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Minutenvor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Viertel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Viertelstunde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Viertelvor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Wievielmal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 —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einmal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zweimal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täglich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Tag),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einmalwöchentlich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einmal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Woche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montags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(am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dienstags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(am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Dienstag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jedenDienstag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das Regal (-e),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vergessen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dürfen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68" w:type="dxa"/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употреблять новую лексику в ответах на вопросы по поводу расписания уроков.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значения слов по теме «Который час?»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рисунки.</w:t>
            </w:r>
          </w:p>
        </w:tc>
        <w:tc>
          <w:tcPr>
            <w:tcW w:w="3244" w:type="dxa"/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Догадываться о значении новых слов по контексту.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Толерантное отношение к проявлению иной культуры.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Формирование умения планировать свои действия на уроке и оценивать их.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 Взаимодействуют в ходе работы в парах.</w:t>
            </w:r>
          </w:p>
        </w:tc>
        <w:tc>
          <w:tcPr>
            <w:tcW w:w="1117" w:type="dxa"/>
          </w:tcPr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11а, слова</w:t>
            </w:r>
          </w:p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</w:t>
            </w:r>
          </w:p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8а, слова</w:t>
            </w:r>
          </w:p>
        </w:tc>
        <w:tc>
          <w:tcPr>
            <w:tcW w:w="1275" w:type="dxa"/>
            <w:gridSpan w:val="2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3E" w:rsidRPr="0029367C" w:rsidTr="00D046F4">
        <w:trPr>
          <w:trHeight w:val="465"/>
        </w:trPr>
        <w:tc>
          <w:tcPr>
            <w:tcW w:w="709" w:type="dxa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38" w:type="dxa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и винительного падежей.</w:t>
            </w:r>
          </w:p>
        </w:tc>
        <w:tc>
          <w:tcPr>
            <w:tcW w:w="2073" w:type="dxa"/>
            <w:gridSpan w:val="2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Читать описание классной комнаты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Йорга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    и изображать предметы в соответствии с текстом. Предлоги,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в зависимости от вопроса дательным и винительным падежами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памяткой о  систематизации предлогов с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пропущенными буквами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 уметь их вставить.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отдельных слов и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 Оперировать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языковым и речевым материалом,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 слух знакомые языковые средства и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догадываясь о значении новых слов.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Воспринимать текст,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восстанавливать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Л. Сотрудничать, оказывать помощь тем, кто в ней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нуждается.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Р.Оценивать свои действия.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учебную задачу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соотнесения того, 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что уже известно.</w:t>
            </w:r>
          </w:p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</w:tcBorders>
          </w:tcPr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 </w:t>
            </w:r>
          </w:p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слова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3E" w:rsidRPr="0029367C" w:rsidTr="00D046F4">
        <w:trPr>
          <w:trHeight w:val="465"/>
        </w:trPr>
        <w:tc>
          <w:tcPr>
            <w:tcW w:w="709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42-43.</w:t>
            </w:r>
          </w:p>
        </w:tc>
        <w:tc>
          <w:tcPr>
            <w:tcW w:w="2038" w:type="dxa"/>
          </w:tcPr>
          <w:p w:rsidR="00635B3E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</w:t>
            </w:r>
            <w:r w:rsidR="0029367C" w:rsidRPr="0029367C">
              <w:rPr>
                <w:rFonts w:ascii="Times New Roman" w:hAnsi="Times New Roman" w:cs="Times New Roman"/>
                <w:sz w:val="24"/>
                <w:szCs w:val="24"/>
              </w:rPr>
              <w:t>рошедшее повествователь</w:t>
            </w: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образованием и употреблением прошедшего повествовательного времени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микротексты и вставлять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нужный глагол в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Prateritum</w:t>
            </w:r>
            <w:proofErr w:type="spellEnd"/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Оперировать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языковым и речевым материалом.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П.Формировать навыки поиска и выделение нужной информации.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Принимать и сохранять учебную задачу.</w:t>
            </w:r>
          </w:p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</w:tc>
        <w:tc>
          <w:tcPr>
            <w:tcW w:w="1117" w:type="dxa"/>
          </w:tcPr>
          <w:p w:rsid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635B3E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38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 внимательно.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Рисунки с изображением циферблатов. 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на слух указания на время, воспринимать на слух небольшие тексты и отвечать н</w:t>
            </w:r>
            <w:r w:rsidR="00D046F4">
              <w:rPr>
                <w:rFonts w:ascii="Times New Roman" w:eastAsia="Times New Roman" w:hAnsi="Times New Roman" w:cs="Times New Roman"/>
                <w:sz w:val="24"/>
                <w:szCs w:val="24"/>
              </w:rPr>
              <w:t>а вопросы по содержанию прослуша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нного. 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Осознанно строят речевые высказывания в устной и письменной форме.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Работа в парах.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Формирование мотивации изучения немецкого языка.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Находят нужную информацию в учебнике.</w:t>
            </w:r>
          </w:p>
        </w:tc>
        <w:tc>
          <w:tcPr>
            <w:tcW w:w="1117" w:type="dxa"/>
          </w:tcPr>
          <w:p w:rsidR="0029367C" w:rsidRPr="00635B3E" w:rsidRDefault="00635B3E" w:rsidP="004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B3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35B3E">
              <w:rPr>
                <w:rFonts w:ascii="Times New Roman" w:hAnsi="Times New Roman" w:cs="Times New Roman"/>
                <w:sz w:val="24"/>
                <w:szCs w:val="24"/>
              </w:rPr>
              <w:t xml:space="preserve"> 139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3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3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038" w:type="dxa"/>
          </w:tcPr>
          <w:p w:rsidR="0029367C" w:rsidRPr="0029367C" w:rsidRDefault="00635B3E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знания.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Использовать новую лексику.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 с полным пониманием содержания и отвечать на вопросы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Находят нужную информацию в тексте.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Толерантное отношение к проявлению иной культуры.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Формирование умения планировать свои действия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 и оценивать их.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 Взаимодействуют в ходе работы в парах.</w:t>
            </w:r>
          </w:p>
        </w:tc>
        <w:tc>
          <w:tcPr>
            <w:tcW w:w="1117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65"/>
        </w:trPr>
        <w:tc>
          <w:tcPr>
            <w:tcW w:w="709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038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Ситуации общения: узнать у соседа по парте, учителя, который час.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у собеседника, который час.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 Умение ставить для себя новые задачи в учёбе.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Планирование и регуляция своей деятельности.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Работа в парах.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Владение письменной и устной речью.</w:t>
            </w:r>
          </w:p>
        </w:tc>
        <w:tc>
          <w:tcPr>
            <w:tcW w:w="1117" w:type="dxa"/>
          </w:tcPr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 </w:t>
            </w:r>
          </w:p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7C" w:rsidRPr="0029367C" w:rsidTr="00D046F4">
        <w:trPr>
          <w:trHeight w:val="4042"/>
        </w:trPr>
        <w:tc>
          <w:tcPr>
            <w:tcW w:w="709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38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наши знания.</w:t>
            </w:r>
          </w:p>
        </w:tc>
        <w:tc>
          <w:tcPr>
            <w:tcW w:w="2073" w:type="dxa"/>
            <w:gridSpan w:val="2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Какие книги любят немецкие дети. Повторение лексического и грамматического материала</w:t>
            </w:r>
          </w:p>
        </w:tc>
        <w:tc>
          <w:tcPr>
            <w:tcW w:w="1559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Читать вслух стихотворение, используя сноски.</w:t>
            </w:r>
          </w:p>
        </w:tc>
        <w:tc>
          <w:tcPr>
            <w:tcW w:w="3244" w:type="dxa"/>
          </w:tcPr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К.Развитие смыслового чтения, включая умение определять тему по заголовку, выделять основную мысль.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своего речевого и неречевого поведения.</w:t>
            </w:r>
          </w:p>
          <w:p w:rsidR="0029367C" w:rsidRP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П.Формировать навыки работы со словарём.</w:t>
            </w:r>
          </w:p>
          <w:p w:rsidR="0029367C" w:rsidRDefault="0029367C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367C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слова</w:t>
            </w:r>
          </w:p>
        </w:tc>
        <w:tc>
          <w:tcPr>
            <w:tcW w:w="1275" w:type="dxa"/>
            <w:gridSpan w:val="2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67C" w:rsidRPr="0029367C" w:rsidRDefault="0029367C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2" w:rsidRPr="0029367C" w:rsidTr="00D046F4">
        <w:trPr>
          <w:trHeight w:val="1331"/>
        </w:trPr>
        <w:tc>
          <w:tcPr>
            <w:tcW w:w="709" w:type="dxa"/>
          </w:tcPr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38" w:type="dxa"/>
          </w:tcPr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7C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 теме «Что мы знаем и умеем».</w:t>
            </w:r>
          </w:p>
        </w:tc>
        <w:tc>
          <w:tcPr>
            <w:tcW w:w="2073" w:type="dxa"/>
            <w:gridSpan w:val="2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268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лексический и грамматический материал по теме.</w:t>
            </w:r>
          </w:p>
        </w:tc>
        <w:tc>
          <w:tcPr>
            <w:tcW w:w="3244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 Формирование умений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грамматическое правило.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1275" w:type="dxa"/>
            <w:gridSpan w:val="2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2" w:rsidRPr="0029367C" w:rsidTr="00D046F4">
        <w:trPr>
          <w:trHeight w:val="561"/>
        </w:trPr>
        <w:tc>
          <w:tcPr>
            <w:tcW w:w="709" w:type="dxa"/>
          </w:tcPr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38" w:type="dxa"/>
          </w:tcPr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  <w:p w:rsidR="005C4B92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559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268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любимых книгах,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персонажах, дать им характеристику. Рассказать  по опоре о любимых книгах немецких сверстников.</w:t>
            </w:r>
          </w:p>
        </w:tc>
        <w:tc>
          <w:tcPr>
            <w:tcW w:w="3244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сопоставлять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 свою работу,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находить ошибки.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Находить нужную информацию на карте.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</w:tc>
        <w:tc>
          <w:tcPr>
            <w:tcW w:w="1117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2" w:rsidRPr="0029367C" w:rsidTr="00D046F4">
        <w:trPr>
          <w:trHeight w:val="465"/>
        </w:trPr>
        <w:tc>
          <w:tcPr>
            <w:tcW w:w="709" w:type="dxa"/>
          </w:tcPr>
          <w:p w:rsidR="005C4B92" w:rsidRPr="005C4B92" w:rsidRDefault="005C4B92" w:rsidP="004A09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B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8" w:type="dxa"/>
            <w:gridSpan w:val="10"/>
          </w:tcPr>
          <w:p w:rsidR="005C4B92" w:rsidRPr="0029367C" w:rsidRDefault="005C4B92" w:rsidP="004A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Один де</w:t>
            </w:r>
            <w:r w:rsidR="0013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нь из нашей жизни. Какой он?  14 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C4B92" w:rsidRPr="0029367C" w:rsidTr="00D046F4">
        <w:trPr>
          <w:trHeight w:val="1696"/>
        </w:trPr>
        <w:tc>
          <w:tcPr>
            <w:tcW w:w="709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2038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Распорядок дня. Свободное время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резентация новой лексики. Упражнение для активизации новой лексики.</w:t>
            </w:r>
          </w:p>
        </w:tc>
        <w:tc>
          <w:tcPr>
            <w:tcW w:w="1559" w:type="dxa"/>
            <w:vMerge w:val="restart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DieSonne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Morgenstunde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Munde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derVormittag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derNachmittag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gehen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aufstehen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waschen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duschen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Dusche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nehmen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dieZähne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putzen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abtrocknen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kämmen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anziehen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früh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stücken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Frühstück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Eile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Bett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Geschirr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abwaschen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Zimmer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lüften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Morgengymnastik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langweilen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alle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Hände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voll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proofErr w:type="gram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tun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), 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UFO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UFOs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regelmäßig,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rechtzeitig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etwas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schaffen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stricken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nähen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gehören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Angst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dasGesicht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Körper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derArm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dasBein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Fuß (dieFüße),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Hals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Kopf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(¨-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Haar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Auge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Nase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Ohr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читать текст с новыми словами, переводить;</w:t>
            </w:r>
          </w:p>
        </w:tc>
        <w:tc>
          <w:tcPr>
            <w:tcW w:w="3244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Оценивать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Догадываться о значении новых слов по контексту.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 Умение ставить для себя новые задачи в учёбе.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Осознанно строят речевые высказывания в устной и письменной форме.</w:t>
            </w:r>
          </w:p>
        </w:tc>
        <w:tc>
          <w:tcPr>
            <w:tcW w:w="1117" w:type="dxa"/>
          </w:tcPr>
          <w:p w:rsidR="005C4B92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5с, слова</w:t>
            </w: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слова</w:t>
            </w:r>
          </w:p>
        </w:tc>
        <w:tc>
          <w:tcPr>
            <w:tcW w:w="1275" w:type="dxa"/>
            <w:gridSpan w:val="2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2" w:rsidRPr="0029367C" w:rsidTr="00D046F4">
        <w:trPr>
          <w:trHeight w:val="465"/>
        </w:trPr>
        <w:tc>
          <w:tcPr>
            <w:tcW w:w="709" w:type="dxa"/>
          </w:tcPr>
          <w:p w:rsidR="005C4B92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2038" w:type="dxa"/>
          </w:tcPr>
          <w:p w:rsidR="005C4B92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склонение имен существительных, возвратные глаголы.</w:t>
            </w:r>
          </w:p>
        </w:tc>
        <w:tc>
          <w:tcPr>
            <w:tcW w:w="2073" w:type="dxa"/>
            <w:gridSpan w:val="2"/>
          </w:tcPr>
          <w:p w:rsidR="005C4B92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глаголы, специфика их спряжения, памятка склонения имен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немецком языке.</w:t>
            </w:r>
          </w:p>
        </w:tc>
        <w:tc>
          <w:tcPr>
            <w:tcW w:w="1559" w:type="dxa"/>
            <w:vMerge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читать текст с полным пониманием, выделяя ключевые слова. Систематизировать </w:t>
            </w:r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спряжение возвратных глаголов и склонение имен существительных.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Формирование умений использовать грамматическое правило.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Контролировать свои действия в процессе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Развивают умение мотивированно организовывать свою деятельность.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</w:tc>
        <w:tc>
          <w:tcPr>
            <w:tcW w:w="1117" w:type="dxa"/>
          </w:tcPr>
          <w:p w:rsidR="005C4B92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6с, слова</w:t>
            </w: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слова</w:t>
            </w:r>
          </w:p>
        </w:tc>
        <w:tc>
          <w:tcPr>
            <w:tcW w:w="1275" w:type="dxa"/>
            <w:gridSpan w:val="2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A0" w:rsidRPr="0029367C" w:rsidTr="00D046F4">
        <w:trPr>
          <w:trHeight w:val="3395"/>
        </w:trPr>
        <w:tc>
          <w:tcPr>
            <w:tcW w:w="709" w:type="dxa"/>
          </w:tcPr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54-55.</w:t>
            </w:r>
          </w:p>
        </w:tc>
        <w:tc>
          <w:tcPr>
            <w:tcW w:w="2038" w:type="dxa"/>
          </w:tcPr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знания.</w:t>
            </w:r>
          </w:p>
        </w:tc>
        <w:tc>
          <w:tcPr>
            <w:tcW w:w="2073" w:type="dxa"/>
            <w:gridSpan w:val="2"/>
          </w:tcPr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по теме «Хобби». 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Эльки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о её распорядке дня.</w:t>
            </w:r>
          </w:p>
        </w:tc>
        <w:tc>
          <w:tcPr>
            <w:tcW w:w="1559" w:type="dxa"/>
            <w:vMerge/>
          </w:tcPr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FA0" w:rsidRPr="0029367C" w:rsidRDefault="007C0FA0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текст, используя словарь;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Составлять распорядок  дня, используя начало предложений.</w:t>
            </w:r>
          </w:p>
        </w:tc>
        <w:tc>
          <w:tcPr>
            <w:tcW w:w="3244" w:type="dxa"/>
          </w:tcPr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Р.Оценивать правильность 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задания, обнаруживать и 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исправлять ошибки.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Высказывают своё мнение о любимых предметах.</w:t>
            </w:r>
          </w:p>
          <w:p w:rsidR="007C0FA0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Извлекают нужную информацию из текста.</w:t>
            </w:r>
          </w:p>
        </w:tc>
        <w:tc>
          <w:tcPr>
            <w:tcW w:w="1117" w:type="dxa"/>
          </w:tcPr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3а, слова</w:t>
            </w: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слова </w:t>
            </w:r>
          </w:p>
        </w:tc>
        <w:tc>
          <w:tcPr>
            <w:tcW w:w="1275" w:type="dxa"/>
            <w:gridSpan w:val="2"/>
          </w:tcPr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FA0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2" w:rsidRPr="0029367C" w:rsidTr="00D046F4">
        <w:trPr>
          <w:trHeight w:val="465"/>
        </w:trPr>
        <w:tc>
          <w:tcPr>
            <w:tcW w:w="709" w:type="dxa"/>
          </w:tcPr>
          <w:p w:rsidR="005C4B92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038" w:type="dxa"/>
          </w:tcPr>
          <w:p w:rsidR="005C4B92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склонение имен существительных.</w:t>
            </w:r>
          </w:p>
        </w:tc>
        <w:tc>
          <w:tcPr>
            <w:tcW w:w="2073" w:type="dxa"/>
            <w:gridSpan w:val="2"/>
          </w:tcPr>
          <w:p w:rsidR="005C4B92" w:rsidRPr="0029367C" w:rsidRDefault="007C0FA0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559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Комментировать изменение артиклей в разных падежах, используя рисунки с изображением животных.</w:t>
            </w:r>
          </w:p>
        </w:tc>
        <w:tc>
          <w:tcPr>
            <w:tcW w:w="3244" w:type="dxa"/>
          </w:tcPr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Контролировать свои действия в процессе 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5C4B92" w:rsidRPr="0029367C" w:rsidRDefault="005C4B92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 Сотрудничают с учителем и одноклассниками.</w:t>
            </w:r>
          </w:p>
        </w:tc>
        <w:tc>
          <w:tcPr>
            <w:tcW w:w="1117" w:type="dxa"/>
          </w:tcPr>
          <w:p w:rsidR="005C4B92" w:rsidRPr="0029367C" w:rsidRDefault="007C0FA0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B92" w:rsidRPr="0029367C" w:rsidRDefault="005C4B92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38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грамматике за 1-е полугодие (№ 5)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по теме.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Л. Развивают умение мотивированно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свою деятельность.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038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слушаем «Свободное время».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аудируемым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текстом.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Слушать высказывания школьников в аудиозаписи и называть хобби каждого из них.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Узнавать на слух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языковые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догадываясь о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незнакомых.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 осознанного,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друг к другу.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 Планирование своей деятельности.</w:t>
            </w:r>
          </w:p>
          <w:p w:rsidR="00B8063D" w:rsidRDefault="00B8063D" w:rsidP="004A096B">
            <w:pPr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П. Извлекают нужную информацию из текста.</w:t>
            </w:r>
          </w:p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38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об их хобби.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о любимом занятии. Уметь рассказать о досуге.</w:t>
            </w:r>
          </w:p>
        </w:tc>
        <w:tc>
          <w:tcPr>
            <w:tcW w:w="3244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К.Развитие смыслового чтения, включая умение определять тему, прогнозировать содержание текста по заголовку.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Выражение своего отношения к </w:t>
            </w:r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Понимать содержание теста, с извлечением необходимой информации.</w:t>
            </w:r>
          </w:p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Р. Планирование своей деятельности.</w:t>
            </w:r>
          </w:p>
        </w:tc>
        <w:tc>
          <w:tcPr>
            <w:tcW w:w="1117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2038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наши знания.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лексический </w:t>
            </w:r>
            <w:r w:rsidR="00130B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3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текст с полным пониманием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используя словарь, рисунки.</w:t>
            </w:r>
            <w:r w:rsidR="0013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Развивают умение мотивированно организовывать свою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действий, самонаблюдения, самоконтроля.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Осознанно строят речевые высказывания в устной форме.</w:t>
            </w:r>
          </w:p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</w:tc>
        <w:tc>
          <w:tcPr>
            <w:tcW w:w="1117" w:type="dxa"/>
          </w:tcPr>
          <w:p w:rsidR="00B8063D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9а,с,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130B26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26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038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30B26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 теме «Св</w:t>
            </w:r>
            <w:r w:rsidR="00130B26">
              <w:rPr>
                <w:rFonts w:ascii="Times New Roman" w:hAnsi="Times New Roman" w:cs="Times New Roman"/>
                <w:sz w:val="24"/>
                <w:szCs w:val="24"/>
              </w:rPr>
              <w:t>ободное время и распорядок дня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лексический и грамматический материал по теме.</w:t>
            </w:r>
          </w:p>
        </w:tc>
        <w:tc>
          <w:tcPr>
            <w:tcW w:w="3244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38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Информация об увлечениях, которые особенно популярны в Германии.</w:t>
            </w:r>
          </w:p>
        </w:tc>
        <w:tc>
          <w:tcPr>
            <w:tcW w:w="1559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Сравнивать хобби, наиболее популярные в Германии и нашей стране.</w:t>
            </w:r>
          </w:p>
        </w:tc>
        <w:tc>
          <w:tcPr>
            <w:tcW w:w="3244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сопоставляют 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образец и свою работу.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Использование справочных материалов.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</w:tc>
        <w:tc>
          <w:tcPr>
            <w:tcW w:w="1117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130B26" w:rsidRDefault="00B8063D" w:rsidP="004A09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30B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8" w:type="dxa"/>
            <w:gridSpan w:val="10"/>
          </w:tcPr>
          <w:p w:rsidR="00B8063D" w:rsidRPr="0029367C" w:rsidRDefault="00B8063D" w:rsidP="004A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Поездка с классом п</w:t>
            </w:r>
            <w:r w:rsidR="0038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Германии. Как это здорово!  15 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8063D" w:rsidRPr="0029367C" w:rsidTr="00D046F4">
        <w:trPr>
          <w:trHeight w:val="465"/>
        </w:trPr>
        <w:tc>
          <w:tcPr>
            <w:tcW w:w="709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38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Что стоит посмотреть в городах Германии?</w:t>
            </w:r>
          </w:p>
        </w:tc>
        <w:tc>
          <w:tcPr>
            <w:tcW w:w="1559" w:type="dxa"/>
            <w:vMerge w:val="restart"/>
          </w:tcPr>
          <w:p w:rsidR="00B8063D" w:rsidRPr="0029367C" w:rsidRDefault="00130B26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befinden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Schiff,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Dampfer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Zug,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besichtigen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ansehen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84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pgNum/>
            </w:r>
            <w:proofErr w:type="spellStart"/>
            <w:r w:rsidR="00384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reisen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Reiseführer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Denkmal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Kathedrale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vorhaben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unterwegs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Leiter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Leiterin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Mahlzeit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Mittagessen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Frühstück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Mittag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Abend</w:t>
            </w:r>
            <w:proofErr w:type="spellEnd"/>
            <w:r w:rsidRPr="00130B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Hunger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Gasthaus</w:t>
            </w:r>
            <w:proofErr w:type="spellEnd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B8063D"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Imbissstube</w:t>
            </w:r>
            <w:proofErr w:type="spellEnd"/>
          </w:p>
          <w:p w:rsidR="00B8063D" w:rsidRPr="0029367C" w:rsidRDefault="00B8063D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68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рассказать о том, где побывал и что увидел.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действий, самонаблюдения, самоконтроля и самооценки.</w:t>
            </w:r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Осознанно строят речевые высказывания в устной форме.</w:t>
            </w:r>
          </w:p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Сравнивать языковые явления родного и немецкого языков на уровне отдельных грамматических явлений.</w:t>
            </w:r>
            <w:proofErr w:type="gramEnd"/>
          </w:p>
          <w:p w:rsidR="00B8063D" w:rsidRPr="0029367C" w:rsidRDefault="00B8063D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Формированиемотивации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немецкого языка.</w:t>
            </w:r>
          </w:p>
        </w:tc>
        <w:tc>
          <w:tcPr>
            <w:tcW w:w="1117" w:type="dxa"/>
          </w:tcPr>
          <w:p w:rsidR="00B8063D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слова</w:t>
            </w:r>
          </w:p>
        </w:tc>
        <w:tc>
          <w:tcPr>
            <w:tcW w:w="1275" w:type="dxa"/>
            <w:gridSpan w:val="2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63D" w:rsidRPr="0029367C" w:rsidRDefault="00B8063D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465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столицу Германии.</w:t>
            </w:r>
          </w:p>
        </w:tc>
        <w:tc>
          <w:tcPr>
            <w:tcW w:w="1559" w:type="dxa"/>
            <w:vMerge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переводить тексты пот теме  «Путешествие по Германии»;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Находят 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информацию, 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spell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строият</w:t>
            </w:r>
            <w:proofErr w:type="spellEnd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К.Развитие смыслового чтения, включая умение определять тему по заголовку, выделять основную мысль.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Стремление к лучшему осознанию культуры своего народа.</w:t>
            </w:r>
          </w:p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Формирование умения планировать свои действия на уроке и оценивать их.</w:t>
            </w: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465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Что привлекает нас в городе Гёте и небоскрёбов?</w:t>
            </w:r>
          </w:p>
        </w:tc>
        <w:tc>
          <w:tcPr>
            <w:tcW w:w="1559" w:type="dxa"/>
            <w:vMerge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читать небольшие тексты с извлечением основного содержания.</w:t>
            </w:r>
          </w:p>
        </w:tc>
        <w:tc>
          <w:tcPr>
            <w:tcW w:w="3244" w:type="dxa"/>
            <w:vMerge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465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559" w:type="dxa"/>
          </w:tcPr>
          <w:p w:rsidR="00130B26" w:rsidRPr="0029367C" w:rsidRDefault="00130B26" w:rsidP="004A096B">
            <w:pPr>
              <w:rPr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небольшие тексты с извлечением основного содержания.</w:t>
            </w:r>
          </w:p>
        </w:tc>
        <w:tc>
          <w:tcPr>
            <w:tcW w:w="3244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действий, самоконтроля и самооценки.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Осознанно строят речевые высказывания в устной форме.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П.Находят необходимую информацию в тексте.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Расширение лингвистического кругозора.</w:t>
            </w: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465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 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Выбор транспорта для путешествия.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130B26" w:rsidRPr="0029367C" w:rsidRDefault="00130B26" w:rsidP="004A096B">
            <w:pPr>
              <w:rPr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Предлог 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с глаголом движения.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Оценивают свои 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465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прошедшее разговорное время.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Мы рассказываем, что посетили в Берлине.</w:t>
            </w:r>
          </w:p>
        </w:tc>
        <w:tc>
          <w:tcPr>
            <w:tcW w:w="1559" w:type="dxa"/>
          </w:tcPr>
          <w:p w:rsidR="00130B26" w:rsidRPr="0029367C" w:rsidRDefault="00130B26" w:rsidP="004A096B">
            <w:pPr>
              <w:rPr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вспомогательным глаголом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Составление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схему.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Планирование и регуляция своей деятельности.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Оперирование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языковым и речевым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Сотрудничество в процессе учебной деятельности.</w:t>
            </w: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26" w:rsidRPr="0029367C" w:rsidTr="00D046F4">
        <w:trPr>
          <w:trHeight w:val="3388"/>
        </w:trPr>
        <w:tc>
          <w:tcPr>
            <w:tcW w:w="709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038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предлоги дательного и винительного падежей.</w:t>
            </w:r>
          </w:p>
        </w:tc>
        <w:tc>
          <w:tcPr>
            <w:tcW w:w="2073" w:type="dxa"/>
            <w:gridSpan w:val="2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Что мы увидели в Бремене?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 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B26" w:rsidRPr="0029367C" w:rsidRDefault="00130B26" w:rsidP="004A096B">
            <w:pPr>
              <w:rPr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Предлоги с дательным падежом. Предлоги с винительным падежом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Планирование и регуляция своей деятельности.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Оперирование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130B26" w:rsidRPr="0029367C" w:rsidRDefault="00130B26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языковым и речевым материалом.</w:t>
            </w:r>
          </w:p>
          <w:p w:rsidR="0029501A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Сотрудничество в процессе учебной деятельности.</w:t>
            </w:r>
          </w:p>
        </w:tc>
        <w:tc>
          <w:tcPr>
            <w:tcW w:w="1117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слова</w:t>
            </w:r>
          </w:p>
        </w:tc>
        <w:tc>
          <w:tcPr>
            <w:tcW w:w="1275" w:type="dxa"/>
            <w:gridSpan w:val="2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B26" w:rsidRPr="0029367C" w:rsidRDefault="00130B26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1A" w:rsidRPr="0029367C" w:rsidTr="00D046F4">
        <w:trPr>
          <w:trHeight w:val="436"/>
        </w:trPr>
        <w:tc>
          <w:tcPr>
            <w:tcW w:w="709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38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Перфект.</w:t>
            </w:r>
          </w:p>
        </w:tc>
        <w:tc>
          <w:tcPr>
            <w:tcW w:w="2073" w:type="dxa"/>
            <w:gridSpan w:val="2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грамматики, перфект глаголов движения.</w:t>
            </w:r>
          </w:p>
        </w:tc>
        <w:tc>
          <w:tcPr>
            <w:tcW w:w="1559" w:type="dxa"/>
          </w:tcPr>
          <w:p w:rsidR="0029501A" w:rsidRPr="0029367C" w:rsidRDefault="0029501A" w:rsidP="004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грамматический материал.</w:t>
            </w:r>
          </w:p>
        </w:tc>
        <w:tc>
          <w:tcPr>
            <w:tcW w:w="2268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Правило образования прошедшего разговорного времени глаголов движения.</w:t>
            </w:r>
          </w:p>
        </w:tc>
        <w:tc>
          <w:tcPr>
            <w:tcW w:w="3244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действий, самонаблюдения, самоконтроля.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Осознанно строят речевые высказывания в устной форме.</w:t>
            </w:r>
          </w:p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</w:tc>
        <w:tc>
          <w:tcPr>
            <w:tcW w:w="1117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1275" w:type="dxa"/>
            <w:gridSpan w:val="2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1A" w:rsidRPr="0029367C" w:rsidTr="00D046F4">
        <w:trPr>
          <w:trHeight w:val="523"/>
        </w:trPr>
        <w:tc>
          <w:tcPr>
            <w:tcW w:w="709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38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 «Прошедшее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разговорное время».</w:t>
            </w:r>
          </w:p>
        </w:tc>
        <w:tc>
          <w:tcPr>
            <w:tcW w:w="2073" w:type="dxa"/>
            <w:gridSpan w:val="2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знаний, умений и навыков.</w:t>
            </w:r>
          </w:p>
        </w:tc>
        <w:tc>
          <w:tcPr>
            <w:tcW w:w="1559" w:type="dxa"/>
          </w:tcPr>
          <w:p w:rsidR="0029501A" w:rsidRPr="0029367C" w:rsidRDefault="0029501A" w:rsidP="004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Изученный грамматический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268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Применять полученные знания на практике.</w:t>
            </w:r>
          </w:p>
        </w:tc>
        <w:tc>
          <w:tcPr>
            <w:tcW w:w="3244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Стремятся к систематизации своих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1275" w:type="dxa"/>
            <w:gridSpan w:val="2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1A" w:rsidRPr="0029367C" w:rsidTr="00D046F4">
        <w:trPr>
          <w:trHeight w:val="465"/>
        </w:trPr>
        <w:tc>
          <w:tcPr>
            <w:tcW w:w="709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– 75.</w:t>
            </w:r>
          </w:p>
        </w:tc>
        <w:tc>
          <w:tcPr>
            <w:tcW w:w="2038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Поговорим!</w:t>
            </w:r>
          </w:p>
        </w:tc>
        <w:tc>
          <w:tcPr>
            <w:tcW w:w="2073" w:type="dxa"/>
            <w:gridSpan w:val="2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Ориентировка в городе.</w:t>
            </w:r>
          </w:p>
        </w:tc>
        <w:tc>
          <w:tcPr>
            <w:tcW w:w="1559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Читать диалоги, составлять по аналогии свои.</w:t>
            </w:r>
          </w:p>
        </w:tc>
        <w:tc>
          <w:tcPr>
            <w:tcW w:w="3244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К.Уметь слушать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собеседника, задавать вопросы и вести диалог.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осознанного, уважительного и доброжела</w:t>
            </w: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тельного отношения к другому человеку.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Р.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задачу.</w:t>
            </w:r>
          </w:p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Воспринимать небольшие по объёму диалоги и составлять их.</w:t>
            </w:r>
          </w:p>
        </w:tc>
        <w:tc>
          <w:tcPr>
            <w:tcW w:w="1117" w:type="dxa"/>
          </w:tcPr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</w:t>
            </w:r>
          </w:p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рисунок</w:t>
            </w:r>
          </w:p>
        </w:tc>
        <w:tc>
          <w:tcPr>
            <w:tcW w:w="1275" w:type="dxa"/>
            <w:gridSpan w:val="2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1A" w:rsidRPr="0029367C" w:rsidTr="00D046F4">
        <w:trPr>
          <w:trHeight w:val="465"/>
        </w:trPr>
        <w:tc>
          <w:tcPr>
            <w:tcW w:w="709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38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роверим наши знания.</w:t>
            </w:r>
          </w:p>
        </w:tc>
        <w:tc>
          <w:tcPr>
            <w:tcW w:w="2073" w:type="dxa"/>
            <w:gridSpan w:val="2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59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о городах Германии;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сопоставлять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 свою работу, 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находить ошибки.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29501A" w:rsidRPr="0029367C" w:rsidRDefault="0029501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Использование справочных материалов.</w:t>
            </w:r>
          </w:p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  <w:p w:rsidR="0029501A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238-239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</w:t>
            </w:r>
          </w:p>
        </w:tc>
        <w:tc>
          <w:tcPr>
            <w:tcW w:w="1275" w:type="dxa"/>
            <w:gridSpan w:val="2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01A" w:rsidRPr="0029367C" w:rsidRDefault="0029501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BA" w:rsidRPr="0029367C" w:rsidTr="00D046F4">
        <w:trPr>
          <w:trHeight w:val="465"/>
        </w:trPr>
        <w:tc>
          <w:tcPr>
            <w:tcW w:w="709" w:type="dxa"/>
          </w:tcPr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038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«Поездка по германии».</w:t>
            </w:r>
          </w:p>
        </w:tc>
        <w:tc>
          <w:tcPr>
            <w:tcW w:w="2073" w:type="dxa"/>
            <w:gridSpan w:val="2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268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3244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BA" w:rsidRPr="0029367C" w:rsidTr="00D046F4">
        <w:trPr>
          <w:trHeight w:val="465"/>
        </w:trPr>
        <w:tc>
          <w:tcPr>
            <w:tcW w:w="709" w:type="dxa"/>
          </w:tcPr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38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знакомиться со страной и людьми.</w:t>
            </w:r>
          </w:p>
        </w:tc>
        <w:tc>
          <w:tcPr>
            <w:tcW w:w="2073" w:type="dxa"/>
            <w:gridSpan w:val="2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городами Германии (Гамбург).</w:t>
            </w:r>
          </w:p>
        </w:tc>
        <w:tc>
          <w:tcPr>
            <w:tcW w:w="1559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Изученный лексико-грамматический материал.</w:t>
            </w:r>
          </w:p>
        </w:tc>
        <w:tc>
          <w:tcPr>
            <w:tcW w:w="2268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о городах Германии;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и понимать основное содержание аутентичного текста, вести беседу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сопоставляют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образец и свою работу.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Использование справочных материалов.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Взаимодействуют в парах.</w:t>
            </w:r>
          </w:p>
        </w:tc>
        <w:tc>
          <w:tcPr>
            <w:tcW w:w="1117" w:type="dxa"/>
          </w:tcPr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1275" w:type="dxa"/>
            <w:gridSpan w:val="2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BA" w:rsidRPr="0029367C" w:rsidTr="00D046F4">
        <w:trPr>
          <w:trHeight w:val="465"/>
        </w:trPr>
        <w:tc>
          <w:tcPr>
            <w:tcW w:w="709" w:type="dxa"/>
          </w:tcPr>
          <w:p w:rsidR="00384EBA" w:rsidRPr="00384EBA" w:rsidRDefault="00384EBA" w:rsidP="004A09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8" w:type="dxa"/>
            <w:gridSpan w:val="10"/>
          </w:tcPr>
          <w:p w:rsidR="00384EBA" w:rsidRPr="0029367C" w:rsidRDefault="00384EBA" w:rsidP="004A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учебного года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весёлый карнавал.  11 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84EBA" w:rsidRPr="0029367C" w:rsidTr="00D046F4">
        <w:trPr>
          <w:trHeight w:val="2614"/>
        </w:trPr>
        <w:tc>
          <w:tcPr>
            <w:tcW w:w="709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79-82.</w:t>
            </w:r>
          </w:p>
        </w:tc>
        <w:tc>
          <w:tcPr>
            <w:tcW w:w="2038" w:type="dxa"/>
          </w:tcPr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Будущее время.</w:t>
            </w:r>
          </w:p>
          <w:p w:rsidR="00384EBA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 Встреча с любимыми героями сказок.</w:t>
            </w:r>
          </w:p>
        </w:tc>
        <w:tc>
          <w:tcPr>
            <w:tcW w:w="1559" w:type="dxa"/>
            <w:vMerge w:val="restart"/>
          </w:tcPr>
          <w:p w:rsidR="00384EBA" w:rsidRPr="0029367C" w:rsidRDefault="00384EBA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Kleidung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Mütze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Schirmmütze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Hose (-n),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Rock (¨-e),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Schürze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Jacke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Bluse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Krawatte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(-n),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Anzug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(¨-e),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Sportanzug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(¨-e),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Mantel (¨-),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Regenmantel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(¨-),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Pullover (-),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Hut (¨-e),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Schuh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Handschuh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(¨-e),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Schal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Strumpf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(¨-e), das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Hemd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(-en), das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Kleid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(-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das T-Shirt (-s), die Jeans,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Bart (¨-e), 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Königin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barfuß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groß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von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Wuchs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anhaben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Kleidung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aufsetzen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(die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Mütze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/den Hut), </w:t>
            </w:r>
            <w:proofErr w:type="spell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erkennen</w:t>
            </w:r>
            <w:proofErr w:type="spell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 (+D).</w:t>
            </w:r>
          </w:p>
          <w:p w:rsidR="00384EBA" w:rsidRPr="0029367C" w:rsidRDefault="00384EBA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84EBA" w:rsidRPr="00D046F4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рассказать об одежде сказочных героев;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применять полученные знания на практике.</w:t>
            </w:r>
          </w:p>
        </w:tc>
        <w:tc>
          <w:tcPr>
            <w:tcW w:w="3244" w:type="dxa"/>
          </w:tcPr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Ставить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соотнесения того,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что уже известно.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Оперировать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384EBA" w:rsidRPr="0029367C" w:rsidRDefault="00384EBA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языковым и речевым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</w:tc>
        <w:tc>
          <w:tcPr>
            <w:tcW w:w="1117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катрочкам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методичкам</w:t>
            </w:r>
          </w:p>
        </w:tc>
        <w:tc>
          <w:tcPr>
            <w:tcW w:w="1275" w:type="dxa"/>
            <w:gridSpan w:val="2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EBA" w:rsidRPr="0029367C" w:rsidRDefault="00384EBA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10"/>
        </w:trPr>
        <w:tc>
          <w:tcPr>
            <w:tcW w:w="709" w:type="dxa"/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038" w:type="dxa"/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«Будущее время»</w:t>
            </w:r>
          </w:p>
        </w:tc>
        <w:tc>
          <w:tcPr>
            <w:tcW w:w="2073" w:type="dxa"/>
            <w:gridSpan w:val="2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559" w:type="dxa"/>
            <w:vMerge/>
          </w:tcPr>
          <w:p w:rsidR="004A096B" w:rsidRPr="00384EBA" w:rsidRDefault="004A096B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изученный грамматический материал на практике.</w:t>
            </w: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5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5442"/>
        </w:trPr>
        <w:tc>
          <w:tcPr>
            <w:tcW w:w="709" w:type="dxa"/>
            <w:tcBorders>
              <w:bottom w:val="single" w:sz="4" w:space="0" w:color="auto"/>
            </w:tcBorders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84-85.</w:t>
            </w:r>
          </w:p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дает знания.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Мы устраиваем конкурс на лучшее объявление.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096B" w:rsidRPr="00384EBA" w:rsidRDefault="004A096B" w:rsidP="004A0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объявления с полным пониманием;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рассказать о своем костюме и приготовлениях к карнавалу.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Находят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информацию,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осознанно строить высказывание.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К.Развитие смыслового чтения.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Осознание возможностей самореализации средствами языка.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Формирование умения планировать свои действия на уроке и оценивать их.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(рис),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86-87.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поговорим!</w:t>
            </w:r>
          </w:p>
        </w:tc>
        <w:tc>
          <w:tcPr>
            <w:tcW w:w="2073" w:type="dxa"/>
            <w:gridSpan w:val="2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Кто кем будет на карнавале?</w:t>
            </w:r>
          </w:p>
        </w:tc>
        <w:tc>
          <w:tcPr>
            <w:tcW w:w="1559" w:type="dxa"/>
            <w:vMerge w:val="restart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описать свой костюм;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Ставить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</w:t>
            </w:r>
            <w:proofErr w:type="gramStart"/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соотнесения того,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что уже известно.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Формирование умений использовать грамматическое правило.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Оперировать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языковым и речевым материалом.</w:t>
            </w:r>
          </w:p>
        </w:tc>
        <w:tc>
          <w:tcPr>
            <w:tcW w:w="1117" w:type="dxa"/>
          </w:tcPr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слова       </w:t>
            </w:r>
          </w:p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5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2"/>
        </w:trPr>
        <w:tc>
          <w:tcPr>
            <w:tcW w:w="709" w:type="dxa"/>
            <w:vMerge w:val="restart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работаем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 w:val="restart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Наши любимые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Самодельные книги сказок.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сказки.</w:t>
            </w:r>
          </w:p>
        </w:tc>
        <w:tc>
          <w:tcPr>
            <w:tcW w:w="1559" w:type="dxa"/>
            <w:vMerge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немецкие сказки на языке – оригинале, уметь беседовать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прочитанном, отвечать на вопросы по тексту;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текст с пониманием основного содержания;</w:t>
            </w:r>
          </w:p>
        </w:tc>
        <w:tc>
          <w:tcPr>
            <w:tcW w:w="3244" w:type="dxa"/>
            <w:vMerge w:val="restart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Оценивать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заданий.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Догадываться о значении новых слов по контексту.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 Умение ставить для себя новые задачи в учёбе.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тексты с полным пониманием </w:t>
            </w:r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  <w:vMerge w:val="restart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75" w:type="dxa"/>
            <w:gridSpan w:val="2"/>
            <w:vMerge w:val="restart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303"/>
        </w:trPr>
        <w:tc>
          <w:tcPr>
            <w:tcW w:w="709" w:type="dxa"/>
            <w:vMerge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  <w:vMerge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236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331"/>
        </w:trPr>
        <w:tc>
          <w:tcPr>
            <w:tcW w:w="709" w:type="dxa"/>
          </w:tcPr>
          <w:p w:rsidR="004A096B" w:rsidRPr="004A096B" w:rsidRDefault="004A096B" w:rsidP="004A09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08" w:type="dxa"/>
            <w:gridSpan w:val="10"/>
          </w:tcPr>
          <w:p w:rsidR="004A096B" w:rsidRPr="0029367C" w:rsidRDefault="004A096B" w:rsidP="004A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6ч.</w:t>
            </w: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91.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Прошедшее время.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Контролируют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результату, сопоставлять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 свою работу,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ошибки.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Умение пользоваться справочными материалами.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Сотрудничают в процессе учебной деятельности.</w:t>
            </w: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Степени сравнения имен прилагательных.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изученный лексический и грамматический материал.</w:t>
            </w: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 Формирование умений использовать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правило.</w:t>
            </w: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Предлоги.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  <w:vMerge w:val="restart"/>
          </w:tcPr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изученный лексический и грамматический материал.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Осознание возможностей самореализации средствами языка.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Стремятся к систематизации своих знаний и умений.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Сотрудничают в процессе учебной деятельности.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Знакомство с образцами художественной литературы.</w:t>
            </w: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99-97.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Возвратные глаголы.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  <w:vMerge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6 класс «Что мы знаем и умеем» (№ 10)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изученный лексический и грамматический материал.</w:t>
            </w: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4A096B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6B" w:rsidRPr="0029367C" w:rsidTr="00D046F4">
        <w:trPr>
          <w:trHeight w:val="465"/>
        </w:trPr>
        <w:tc>
          <w:tcPr>
            <w:tcW w:w="709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038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исправляем наши ошибки.</w:t>
            </w:r>
          </w:p>
        </w:tc>
        <w:tc>
          <w:tcPr>
            <w:tcW w:w="1931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изученный лексический и грамматический материал.</w:t>
            </w:r>
          </w:p>
        </w:tc>
        <w:tc>
          <w:tcPr>
            <w:tcW w:w="3244" w:type="dxa"/>
          </w:tcPr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Осознание возможностей самореализации средствами языка.</w:t>
            </w:r>
          </w:p>
          <w:p w:rsidR="004A096B" w:rsidRPr="0029367C" w:rsidRDefault="004A096B" w:rsidP="004A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Стремятся к систематизации своих знаний и умений.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Сотрудничают в процессе учебной деятельности.</w:t>
            </w:r>
          </w:p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П. Знакомство с образцами </w:t>
            </w:r>
            <w:r w:rsidRPr="0029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</w:tc>
        <w:tc>
          <w:tcPr>
            <w:tcW w:w="1117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</w:p>
        </w:tc>
        <w:tc>
          <w:tcPr>
            <w:tcW w:w="850" w:type="dxa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A096B" w:rsidRPr="0029367C" w:rsidRDefault="004A096B" w:rsidP="004A0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19" w:rsidRPr="0029367C" w:rsidTr="00D046F4">
        <w:trPr>
          <w:trHeight w:val="465"/>
        </w:trPr>
        <w:tc>
          <w:tcPr>
            <w:tcW w:w="709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100-101.</w:t>
            </w:r>
          </w:p>
        </w:tc>
        <w:tc>
          <w:tcPr>
            <w:tcW w:w="2038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читать.</w:t>
            </w:r>
          </w:p>
        </w:tc>
        <w:tc>
          <w:tcPr>
            <w:tcW w:w="1931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Немецкие сказки.</w:t>
            </w:r>
          </w:p>
        </w:tc>
        <w:tc>
          <w:tcPr>
            <w:tcW w:w="1701" w:type="dxa"/>
            <w:gridSpan w:val="2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немецкие сказки на языке – оригинале, уметь беседовать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прочитанном, отвечать на вопросы по тексту;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текст с пониманием основного содержания;</w:t>
            </w:r>
          </w:p>
        </w:tc>
        <w:tc>
          <w:tcPr>
            <w:tcW w:w="3244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Р. Оценивать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П. Догадываться о значении новых слов по контексту.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Л. Умение ставить для себя новые задачи в учёбе.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тексты с полным пониманием </w:t>
            </w:r>
            <w:proofErr w:type="gramStart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936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19" w:rsidRPr="0029367C" w:rsidTr="00D046F4">
        <w:trPr>
          <w:trHeight w:val="465"/>
        </w:trPr>
        <w:tc>
          <w:tcPr>
            <w:tcW w:w="709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38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6 класс.</w:t>
            </w:r>
          </w:p>
        </w:tc>
        <w:tc>
          <w:tcPr>
            <w:tcW w:w="1931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материала.</w:t>
            </w:r>
          </w:p>
        </w:tc>
        <w:tc>
          <w:tcPr>
            <w:tcW w:w="1701" w:type="dxa"/>
            <w:gridSpan w:val="2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2268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Знать изученный лексический и грамматический материал.</w:t>
            </w:r>
          </w:p>
        </w:tc>
        <w:tc>
          <w:tcPr>
            <w:tcW w:w="3244" w:type="dxa"/>
          </w:tcPr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 xml:space="preserve">Р. Оценивать свои 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К. Стремятся к систематизации своих знаний.</w:t>
            </w:r>
          </w:p>
          <w:p w:rsidR="00C72119" w:rsidRPr="0029367C" w:rsidRDefault="00C72119" w:rsidP="00C72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Л. Развивают умение мотивированно организовывать свою деятельность.</w:t>
            </w:r>
          </w:p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sz w:val="24"/>
                <w:szCs w:val="24"/>
              </w:rPr>
              <w:t>П.  Формирование умений использовать грамматическое правило.</w:t>
            </w:r>
          </w:p>
        </w:tc>
        <w:tc>
          <w:tcPr>
            <w:tcW w:w="1117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</w:p>
        </w:tc>
        <w:tc>
          <w:tcPr>
            <w:tcW w:w="850" w:type="dxa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2119" w:rsidRPr="0029367C" w:rsidRDefault="00C72119" w:rsidP="00C72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E6" w:rsidRDefault="009805E6">
      <w:pPr>
        <w:sectPr w:rsidR="009805E6" w:rsidSect="00D046F4">
          <w:pgSz w:w="16838" w:h="11906" w:orient="landscape"/>
          <w:pgMar w:top="709" w:right="678" w:bottom="851" w:left="709" w:header="709" w:footer="709" w:gutter="0"/>
          <w:cols w:space="708"/>
          <w:docGrid w:linePitch="360"/>
        </w:sectPr>
      </w:pPr>
    </w:p>
    <w:p w:rsidR="002B4E93" w:rsidRDefault="002B4E93"/>
    <w:p w:rsidR="007E40AC" w:rsidRDefault="007E40AC"/>
    <w:p w:rsidR="00B52B4F" w:rsidRDefault="00B52B4F"/>
    <w:sectPr w:rsidR="00B52B4F" w:rsidSect="009805E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20" w:rsidRDefault="006F2E20" w:rsidP="00803E3A">
      <w:pPr>
        <w:spacing w:after="0" w:line="240" w:lineRule="auto"/>
      </w:pPr>
      <w:r>
        <w:separator/>
      </w:r>
    </w:p>
  </w:endnote>
  <w:endnote w:type="continuationSeparator" w:id="0">
    <w:p w:rsidR="006F2E20" w:rsidRDefault="006F2E20" w:rsidP="008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926645"/>
      <w:docPartObj>
        <w:docPartGallery w:val="Page Numbers (Bottom of Page)"/>
        <w:docPartUnique/>
      </w:docPartObj>
    </w:sdtPr>
    <w:sdtContent>
      <w:p w:rsidR="00D046F4" w:rsidRDefault="001D04B8">
        <w:pPr>
          <w:pStyle w:val="a7"/>
          <w:jc w:val="right"/>
        </w:pPr>
        <w:fldSimple w:instr="PAGE   \* MERGEFORMAT">
          <w:r w:rsidR="004B5E4C">
            <w:rPr>
              <w:noProof/>
            </w:rPr>
            <w:t>40</w:t>
          </w:r>
        </w:fldSimple>
      </w:p>
    </w:sdtContent>
  </w:sdt>
  <w:p w:rsidR="00D046F4" w:rsidRDefault="00D046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20" w:rsidRDefault="006F2E20" w:rsidP="00803E3A">
      <w:pPr>
        <w:spacing w:after="0" w:line="240" w:lineRule="auto"/>
      </w:pPr>
      <w:r>
        <w:separator/>
      </w:r>
    </w:p>
  </w:footnote>
  <w:footnote w:type="continuationSeparator" w:id="0">
    <w:p w:rsidR="006F2E20" w:rsidRDefault="006F2E20" w:rsidP="0080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9"/>
    <w:multiLevelType w:val="singleLevel"/>
    <w:tmpl w:val="0000000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255178F"/>
    <w:multiLevelType w:val="hybridMultilevel"/>
    <w:tmpl w:val="F740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857593"/>
    <w:multiLevelType w:val="hybridMultilevel"/>
    <w:tmpl w:val="A634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21005"/>
    <w:multiLevelType w:val="hybridMultilevel"/>
    <w:tmpl w:val="6D68AA20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>
    <w:nsid w:val="0D1D3BF3"/>
    <w:multiLevelType w:val="hybridMultilevel"/>
    <w:tmpl w:val="FE8E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E1807"/>
    <w:multiLevelType w:val="hybridMultilevel"/>
    <w:tmpl w:val="E40C2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8081F"/>
    <w:multiLevelType w:val="hybridMultilevel"/>
    <w:tmpl w:val="F678009A"/>
    <w:lvl w:ilvl="0" w:tplc="B0A05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D17DC"/>
    <w:multiLevelType w:val="hybridMultilevel"/>
    <w:tmpl w:val="03CAAD04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7">
    <w:nsid w:val="249D517A"/>
    <w:multiLevelType w:val="hybridMultilevel"/>
    <w:tmpl w:val="1E3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93139"/>
    <w:multiLevelType w:val="hybridMultilevel"/>
    <w:tmpl w:val="45D43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477BD4"/>
    <w:multiLevelType w:val="hybridMultilevel"/>
    <w:tmpl w:val="6E9A61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533208"/>
    <w:multiLevelType w:val="hybridMultilevel"/>
    <w:tmpl w:val="590A69EE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>
    <w:nsid w:val="3A9E6CCD"/>
    <w:multiLevelType w:val="hybridMultilevel"/>
    <w:tmpl w:val="A47CA3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0806A1"/>
    <w:multiLevelType w:val="hybridMultilevel"/>
    <w:tmpl w:val="E8F6CF4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E9358C0"/>
    <w:multiLevelType w:val="hybridMultilevel"/>
    <w:tmpl w:val="F1DC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9494B"/>
    <w:multiLevelType w:val="hybridMultilevel"/>
    <w:tmpl w:val="08641E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65C5545"/>
    <w:multiLevelType w:val="hybridMultilevel"/>
    <w:tmpl w:val="0890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5495"/>
    <w:multiLevelType w:val="hybridMultilevel"/>
    <w:tmpl w:val="26D8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17256"/>
    <w:multiLevelType w:val="hybridMultilevel"/>
    <w:tmpl w:val="608C3C5E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59044350">
      <w:numFmt w:val="bullet"/>
      <w:lvlText w:val="•"/>
      <w:lvlJc w:val="left"/>
      <w:pPr>
        <w:ind w:left="145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8">
    <w:nsid w:val="607825CF"/>
    <w:multiLevelType w:val="hybridMultilevel"/>
    <w:tmpl w:val="6BD68A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6035C61"/>
    <w:multiLevelType w:val="hybridMultilevel"/>
    <w:tmpl w:val="7E3887D4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0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3314A1"/>
    <w:multiLevelType w:val="hybridMultilevel"/>
    <w:tmpl w:val="548A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356D1"/>
    <w:multiLevelType w:val="hybridMultilevel"/>
    <w:tmpl w:val="8A542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D630A8"/>
    <w:multiLevelType w:val="hybridMultilevel"/>
    <w:tmpl w:val="B6B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76F8F"/>
    <w:multiLevelType w:val="hybridMultilevel"/>
    <w:tmpl w:val="3A04F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B0D07CF"/>
    <w:multiLevelType w:val="hybridMultilevel"/>
    <w:tmpl w:val="09FEC036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7B496369"/>
    <w:multiLevelType w:val="hybridMultilevel"/>
    <w:tmpl w:val="B42C999C"/>
    <w:lvl w:ilvl="0" w:tplc="D2660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C60C4"/>
    <w:multiLevelType w:val="hybridMultilevel"/>
    <w:tmpl w:val="F596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36"/>
  </w:num>
  <w:num w:numId="11">
    <w:abstractNumId w:val="10"/>
  </w:num>
  <w:num w:numId="12">
    <w:abstractNumId w:val="23"/>
  </w:num>
  <w:num w:numId="13">
    <w:abstractNumId w:val="37"/>
  </w:num>
  <w:num w:numId="14">
    <w:abstractNumId w:val="21"/>
  </w:num>
  <w:num w:numId="15">
    <w:abstractNumId w:val="16"/>
  </w:num>
  <w:num w:numId="16">
    <w:abstractNumId w:val="27"/>
  </w:num>
  <w:num w:numId="17">
    <w:abstractNumId w:val="35"/>
  </w:num>
  <w:num w:numId="18">
    <w:abstractNumId w:val="13"/>
  </w:num>
  <w:num w:numId="19">
    <w:abstractNumId w:val="26"/>
  </w:num>
  <w:num w:numId="20">
    <w:abstractNumId w:val="32"/>
  </w:num>
  <w:num w:numId="21">
    <w:abstractNumId w:val="34"/>
  </w:num>
  <w:num w:numId="22">
    <w:abstractNumId w:val="24"/>
  </w:num>
  <w:num w:numId="23">
    <w:abstractNumId w:val="22"/>
  </w:num>
  <w:num w:numId="24">
    <w:abstractNumId w:val="12"/>
  </w:num>
  <w:num w:numId="25">
    <w:abstractNumId w:val="25"/>
  </w:num>
  <w:num w:numId="26">
    <w:abstractNumId w:val="31"/>
  </w:num>
  <w:num w:numId="27">
    <w:abstractNumId w:val="33"/>
  </w:num>
  <w:num w:numId="28">
    <w:abstractNumId w:val="19"/>
  </w:num>
  <w:num w:numId="29">
    <w:abstractNumId w:val="29"/>
  </w:num>
  <w:num w:numId="30">
    <w:abstractNumId w:val="28"/>
  </w:num>
  <w:num w:numId="31">
    <w:abstractNumId w:val="17"/>
  </w:num>
  <w:num w:numId="32">
    <w:abstractNumId w:val="11"/>
  </w:num>
  <w:num w:numId="33">
    <w:abstractNumId w:val="20"/>
  </w:num>
  <w:num w:numId="34">
    <w:abstractNumId w:val="8"/>
  </w:num>
  <w:num w:numId="35">
    <w:abstractNumId w:val="18"/>
  </w:num>
  <w:num w:numId="36">
    <w:abstractNumId w:val="30"/>
  </w:num>
  <w:num w:numId="37">
    <w:abstractNumId w:val="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B4F"/>
    <w:rsid w:val="00003827"/>
    <w:rsid w:val="00026CC1"/>
    <w:rsid w:val="00063769"/>
    <w:rsid w:val="00080AB7"/>
    <w:rsid w:val="000834A9"/>
    <w:rsid w:val="000947FF"/>
    <w:rsid w:val="000A6D50"/>
    <w:rsid w:val="000A7AD5"/>
    <w:rsid w:val="00104B9A"/>
    <w:rsid w:val="00115812"/>
    <w:rsid w:val="0011743E"/>
    <w:rsid w:val="00130B26"/>
    <w:rsid w:val="00190884"/>
    <w:rsid w:val="00197798"/>
    <w:rsid w:val="001A28A7"/>
    <w:rsid w:val="001D04B8"/>
    <w:rsid w:val="00207BB6"/>
    <w:rsid w:val="00220688"/>
    <w:rsid w:val="00220DF5"/>
    <w:rsid w:val="0024074E"/>
    <w:rsid w:val="00241AA3"/>
    <w:rsid w:val="00243137"/>
    <w:rsid w:val="00263D89"/>
    <w:rsid w:val="00266AB7"/>
    <w:rsid w:val="00276A6D"/>
    <w:rsid w:val="0029367C"/>
    <w:rsid w:val="0029501A"/>
    <w:rsid w:val="002A38C6"/>
    <w:rsid w:val="002B4194"/>
    <w:rsid w:val="002B4E93"/>
    <w:rsid w:val="002F2793"/>
    <w:rsid w:val="00304328"/>
    <w:rsid w:val="00320B83"/>
    <w:rsid w:val="003614C4"/>
    <w:rsid w:val="0037490B"/>
    <w:rsid w:val="00384EBA"/>
    <w:rsid w:val="003B3F9A"/>
    <w:rsid w:val="003D5490"/>
    <w:rsid w:val="003E14D4"/>
    <w:rsid w:val="003F4B6E"/>
    <w:rsid w:val="003F701D"/>
    <w:rsid w:val="004A096B"/>
    <w:rsid w:val="004A7AA2"/>
    <w:rsid w:val="004B35FD"/>
    <w:rsid w:val="004B5E4C"/>
    <w:rsid w:val="004C7EE2"/>
    <w:rsid w:val="004F1A91"/>
    <w:rsid w:val="005135F8"/>
    <w:rsid w:val="00540F39"/>
    <w:rsid w:val="005520D7"/>
    <w:rsid w:val="005832D9"/>
    <w:rsid w:val="005836B7"/>
    <w:rsid w:val="00594F8C"/>
    <w:rsid w:val="00595997"/>
    <w:rsid w:val="005A37D1"/>
    <w:rsid w:val="005A4025"/>
    <w:rsid w:val="005B482B"/>
    <w:rsid w:val="005C182C"/>
    <w:rsid w:val="005C4B92"/>
    <w:rsid w:val="006233D6"/>
    <w:rsid w:val="0062673F"/>
    <w:rsid w:val="00635B3E"/>
    <w:rsid w:val="00637A60"/>
    <w:rsid w:val="00652C77"/>
    <w:rsid w:val="00697583"/>
    <w:rsid w:val="006B2A30"/>
    <w:rsid w:val="006D3579"/>
    <w:rsid w:val="006D3FBF"/>
    <w:rsid w:val="006F2E20"/>
    <w:rsid w:val="00713A9F"/>
    <w:rsid w:val="00742134"/>
    <w:rsid w:val="007C0FA0"/>
    <w:rsid w:val="007E40AC"/>
    <w:rsid w:val="00803E3A"/>
    <w:rsid w:val="008D4DAD"/>
    <w:rsid w:val="008E09FF"/>
    <w:rsid w:val="00912290"/>
    <w:rsid w:val="009179A5"/>
    <w:rsid w:val="009274AC"/>
    <w:rsid w:val="00935DB8"/>
    <w:rsid w:val="00946223"/>
    <w:rsid w:val="00947F9F"/>
    <w:rsid w:val="00950864"/>
    <w:rsid w:val="00966846"/>
    <w:rsid w:val="00973E7B"/>
    <w:rsid w:val="009805E6"/>
    <w:rsid w:val="0098686E"/>
    <w:rsid w:val="0098793A"/>
    <w:rsid w:val="0099459F"/>
    <w:rsid w:val="009A2303"/>
    <w:rsid w:val="009A2727"/>
    <w:rsid w:val="009A723A"/>
    <w:rsid w:val="009E7E3A"/>
    <w:rsid w:val="009F5061"/>
    <w:rsid w:val="00A15F6A"/>
    <w:rsid w:val="00A2422C"/>
    <w:rsid w:val="00A32976"/>
    <w:rsid w:val="00A7767A"/>
    <w:rsid w:val="00A800A8"/>
    <w:rsid w:val="00AB466C"/>
    <w:rsid w:val="00AF127E"/>
    <w:rsid w:val="00B063B8"/>
    <w:rsid w:val="00B5179B"/>
    <w:rsid w:val="00B52B4F"/>
    <w:rsid w:val="00B8063D"/>
    <w:rsid w:val="00B87723"/>
    <w:rsid w:val="00BA7D41"/>
    <w:rsid w:val="00BB3B3F"/>
    <w:rsid w:val="00C23DFB"/>
    <w:rsid w:val="00C24F61"/>
    <w:rsid w:val="00C26B31"/>
    <w:rsid w:val="00C44409"/>
    <w:rsid w:val="00C456F0"/>
    <w:rsid w:val="00C561EB"/>
    <w:rsid w:val="00C72119"/>
    <w:rsid w:val="00C75316"/>
    <w:rsid w:val="00C77C76"/>
    <w:rsid w:val="00C96B17"/>
    <w:rsid w:val="00CC01B9"/>
    <w:rsid w:val="00CC2DE2"/>
    <w:rsid w:val="00D046F4"/>
    <w:rsid w:val="00D1004F"/>
    <w:rsid w:val="00D37C38"/>
    <w:rsid w:val="00D625DC"/>
    <w:rsid w:val="00D65E76"/>
    <w:rsid w:val="00DA5406"/>
    <w:rsid w:val="00DD36A4"/>
    <w:rsid w:val="00DE38FD"/>
    <w:rsid w:val="00DE6045"/>
    <w:rsid w:val="00E31565"/>
    <w:rsid w:val="00E5755A"/>
    <w:rsid w:val="00E71AAB"/>
    <w:rsid w:val="00E7396F"/>
    <w:rsid w:val="00E7615C"/>
    <w:rsid w:val="00E7687F"/>
    <w:rsid w:val="00E90940"/>
    <w:rsid w:val="00ED4CFD"/>
    <w:rsid w:val="00EF5805"/>
    <w:rsid w:val="00F06191"/>
    <w:rsid w:val="00F07B32"/>
    <w:rsid w:val="00F55303"/>
    <w:rsid w:val="00F928E8"/>
    <w:rsid w:val="00F97501"/>
    <w:rsid w:val="00F97540"/>
    <w:rsid w:val="00FA3EBB"/>
    <w:rsid w:val="00FB7509"/>
    <w:rsid w:val="00FC46D5"/>
    <w:rsid w:val="00FE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2B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A38C6"/>
  </w:style>
  <w:style w:type="paragraph" w:styleId="a4">
    <w:name w:val="List Paragraph"/>
    <w:basedOn w:val="a"/>
    <w:uiPriority w:val="34"/>
    <w:qFormat/>
    <w:rsid w:val="00947F9F"/>
    <w:pPr>
      <w:ind w:left="720"/>
      <w:contextualSpacing/>
    </w:pPr>
  </w:style>
  <w:style w:type="paragraph" w:customStyle="1" w:styleId="1">
    <w:name w:val="Абзац списка1"/>
    <w:basedOn w:val="a"/>
    <w:rsid w:val="004F1A91"/>
    <w:pPr>
      <w:ind w:left="720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E3A"/>
  </w:style>
  <w:style w:type="paragraph" w:styleId="a7">
    <w:name w:val="footer"/>
    <w:basedOn w:val="a"/>
    <w:link w:val="a8"/>
    <w:uiPriority w:val="99"/>
    <w:unhideWhenUsed/>
    <w:rsid w:val="0080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E3A"/>
  </w:style>
  <w:style w:type="character" w:styleId="a9">
    <w:name w:val="Placeholder Text"/>
    <w:basedOn w:val="a0"/>
    <w:uiPriority w:val="99"/>
    <w:semiHidden/>
    <w:rsid w:val="00E71AA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7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AA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D046F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D046F4"/>
    <w:rPr>
      <w:rFonts w:ascii="Calibri" w:eastAsia="Times New Roman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DE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D7FC-FB4B-4D67-9AA7-F14865F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41</Pages>
  <Words>9500</Words>
  <Characters>54152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36</cp:revision>
  <cp:lastPrinted>2016-09-01T19:55:00Z</cp:lastPrinted>
  <dcterms:created xsi:type="dcterms:W3CDTF">2014-06-13T07:35:00Z</dcterms:created>
  <dcterms:modified xsi:type="dcterms:W3CDTF">2019-09-26T08:09:00Z</dcterms:modified>
</cp:coreProperties>
</file>