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72" w:rsidRDefault="00733572" w:rsidP="0073357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Утвер</w:t>
      </w:r>
      <w:r w:rsidRPr="00FB5BC4">
        <w:rPr>
          <w:rFonts w:ascii="Times New Roman" w:hAnsi="Times New Roman" w:cs="Times New Roman"/>
          <w:b/>
          <w:sz w:val="36"/>
          <w:szCs w:val="36"/>
        </w:rPr>
        <w:t>ж</w:t>
      </w:r>
      <w:r>
        <w:rPr>
          <w:rFonts w:ascii="Times New Roman" w:hAnsi="Times New Roman" w:cs="Times New Roman"/>
          <w:b/>
          <w:sz w:val="36"/>
          <w:szCs w:val="36"/>
        </w:rPr>
        <w:t>д</w:t>
      </w:r>
      <w:r w:rsidRPr="00FB5BC4">
        <w:rPr>
          <w:rFonts w:ascii="Times New Roman" w:hAnsi="Times New Roman" w:cs="Times New Roman"/>
          <w:b/>
          <w:sz w:val="36"/>
          <w:szCs w:val="36"/>
        </w:rPr>
        <w:t>аю</w:t>
      </w:r>
    </w:p>
    <w:p w:rsidR="00733572" w:rsidRDefault="00733572" w:rsidP="007335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школы:____________</w:t>
      </w:r>
    </w:p>
    <w:p w:rsidR="00733572" w:rsidRDefault="00733572" w:rsidP="007335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«_____»___________20______г</w:t>
      </w:r>
    </w:p>
    <w:p w:rsidR="00733572" w:rsidRPr="00FB5BC4" w:rsidRDefault="00733572" w:rsidP="007335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3572" w:rsidRDefault="00733572" w:rsidP="00733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572" w:rsidRDefault="00733572" w:rsidP="00733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572" w:rsidRDefault="00733572" w:rsidP="00733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572" w:rsidRDefault="00733572" w:rsidP="0073357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Рабочая программа </w:t>
      </w:r>
    </w:p>
    <w:p w:rsidR="00733572" w:rsidRPr="00FB5BC4" w:rsidRDefault="00733572" w:rsidP="0073357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немецкому языку для 9 класса</w:t>
      </w:r>
    </w:p>
    <w:p w:rsidR="00733572" w:rsidRDefault="00733572" w:rsidP="00733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572" w:rsidRDefault="00733572" w:rsidP="00733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572" w:rsidRDefault="00733572" w:rsidP="00733572">
      <w:pPr>
        <w:jc w:val="right"/>
        <w:rPr>
          <w:rFonts w:ascii="Times New Roman" w:hAnsi="Times New Roman" w:cs="Times New Roman"/>
          <w:sz w:val="36"/>
          <w:szCs w:val="36"/>
        </w:rPr>
      </w:pPr>
      <w:r w:rsidRPr="00FB5BC4">
        <w:rPr>
          <w:rFonts w:ascii="Times New Roman" w:hAnsi="Times New Roman" w:cs="Times New Roman"/>
          <w:sz w:val="36"/>
          <w:szCs w:val="36"/>
        </w:rPr>
        <w:t>Составила:</w:t>
      </w:r>
      <w:r>
        <w:rPr>
          <w:rFonts w:ascii="Times New Roman" w:hAnsi="Times New Roman" w:cs="Times New Roman"/>
          <w:sz w:val="36"/>
          <w:szCs w:val="36"/>
        </w:rPr>
        <w:t xml:space="preserve">  Гурова Т.Н. </w:t>
      </w:r>
    </w:p>
    <w:p w:rsidR="00733572" w:rsidRPr="00FB5BC4" w:rsidRDefault="00733572" w:rsidP="00733572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 немецкого языка </w:t>
      </w:r>
    </w:p>
    <w:p w:rsidR="00733572" w:rsidRDefault="00733572" w:rsidP="00733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572" w:rsidRDefault="00733572" w:rsidP="00A9068E">
      <w:pPr>
        <w:rPr>
          <w:rFonts w:ascii="Times New Roman" w:hAnsi="Times New Roman" w:cs="Times New Roman"/>
          <w:sz w:val="24"/>
          <w:szCs w:val="24"/>
        </w:rPr>
      </w:pPr>
    </w:p>
    <w:p w:rsidR="00733572" w:rsidRPr="00FB5BC4" w:rsidRDefault="00733572" w:rsidP="00733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BC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FB5B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B5BC4">
        <w:rPr>
          <w:rFonts w:ascii="Times New Roman" w:hAnsi="Times New Roman" w:cs="Times New Roman"/>
          <w:sz w:val="28"/>
          <w:szCs w:val="28"/>
        </w:rPr>
        <w:t>рутинский</w:t>
      </w:r>
    </w:p>
    <w:p w:rsidR="00733572" w:rsidRDefault="00A9068E" w:rsidP="0073357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2019г</w:t>
      </w:r>
    </w:p>
    <w:p w:rsidR="00A9068E" w:rsidRDefault="00A9068E" w:rsidP="0073357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72" w:rsidRPr="00E35EA7" w:rsidRDefault="00733572" w:rsidP="0073357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A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33572" w:rsidRPr="00E35EA7" w:rsidRDefault="00733572" w:rsidP="007335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Рабочая программа учебного предмета «Немецкий язык» составлена на основе примерной учебной программы курса немецкого языка (Бим И.Л.), рекомендованной Минобрнауки,  к УМК  «</w:t>
      </w:r>
      <w:r w:rsidRPr="00E35EA7">
        <w:rPr>
          <w:rFonts w:ascii="Times New Roman" w:hAnsi="Times New Roman" w:cs="Times New Roman"/>
          <w:sz w:val="24"/>
          <w:szCs w:val="24"/>
          <w:lang w:val="en-US"/>
        </w:rPr>
        <w:t>Deutsch</w:t>
      </w:r>
      <w:r>
        <w:rPr>
          <w:rFonts w:ascii="Times New Roman" w:hAnsi="Times New Roman"/>
          <w:sz w:val="24"/>
          <w:szCs w:val="24"/>
        </w:rPr>
        <w:t xml:space="preserve">  9»</w:t>
      </w:r>
      <w:r w:rsidRPr="00E35EA7">
        <w:rPr>
          <w:rFonts w:ascii="Times New Roman" w:hAnsi="Times New Roman" w:cs="Times New Roman"/>
          <w:sz w:val="24"/>
          <w:szCs w:val="24"/>
        </w:rPr>
        <w:t xml:space="preserve">: учебник немецкого языка для 9  кл. общеобр. учрежд./ И.Л. Бим, Л.В. Садомова и др. </w:t>
      </w:r>
      <w:r>
        <w:rPr>
          <w:rFonts w:ascii="Times New Roman" w:hAnsi="Times New Roman"/>
          <w:sz w:val="24"/>
          <w:szCs w:val="24"/>
        </w:rPr>
        <w:t>– М.: Просвещение, 2014</w:t>
      </w:r>
      <w:r w:rsidRPr="00E35EA7">
        <w:rPr>
          <w:rFonts w:ascii="Times New Roman" w:hAnsi="Times New Roman" w:cs="Times New Roman"/>
          <w:sz w:val="24"/>
          <w:szCs w:val="24"/>
        </w:rPr>
        <w:t>.», с учетом актуальных тенденций ФГОС.</w:t>
      </w:r>
    </w:p>
    <w:p w:rsidR="00733572" w:rsidRPr="00E35EA7" w:rsidRDefault="00733572" w:rsidP="007335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Основными нормативными документами, определяющими содержание данного учебного курса, являются «Стандарт основного общего образования по иностранному языку» от 2004 г. и Примерная программа курса «Немецкий язык» для 8-9 классов, рекомендованная Минобрнауки.</w:t>
      </w:r>
    </w:p>
    <w:p w:rsidR="00733572" w:rsidRPr="00E35EA7" w:rsidRDefault="00733572" w:rsidP="007335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E35EA7">
        <w:rPr>
          <w:rFonts w:ascii="Times New Roman" w:hAnsi="Times New Roman" w:cs="Times New Roman"/>
          <w:sz w:val="24"/>
          <w:szCs w:val="24"/>
        </w:rPr>
        <w:t xml:space="preserve"> овладения школьниками немецким языком объясняется традиционными культурными и экономическими связями России и Германии, удельным весом и значимостью немецкого языка в Европе и, наконец, большим вкладом немецкоязычных народов в развитие мировой культуры.</w:t>
      </w:r>
    </w:p>
    <w:p w:rsidR="00733572" w:rsidRPr="00E35EA7" w:rsidRDefault="00733572" w:rsidP="007335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733572" w:rsidRPr="00E35EA7" w:rsidRDefault="00733572" w:rsidP="00733572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 xml:space="preserve"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    </w:t>
      </w:r>
    </w:p>
    <w:p w:rsidR="00733572" w:rsidRPr="00E35EA7" w:rsidRDefault="00733572" w:rsidP="00733572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 xml:space="preserve">Иностранный язык как учебный предмет характеризуется: </w:t>
      </w:r>
    </w:p>
    <w:p w:rsidR="00733572" w:rsidRPr="00E35EA7" w:rsidRDefault="00733572" w:rsidP="00733572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- 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733572" w:rsidRPr="00E35EA7" w:rsidRDefault="00733572" w:rsidP="00733572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 xml:space="preserve">- 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733572" w:rsidRPr="00E35EA7" w:rsidRDefault="00733572" w:rsidP="00733572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 xml:space="preserve">- полифункциональностью (может выступать как цель обучения и как средство приобретения сведений в самых различных областях знания). </w:t>
      </w:r>
    </w:p>
    <w:p w:rsidR="00733572" w:rsidRPr="00E35EA7" w:rsidRDefault="00733572" w:rsidP="00733572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</w:t>
      </w:r>
    </w:p>
    <w:p w:rsidR="00733572" w:rsidRPr="00E35EA7" w:rsidRDefault="00733572" w:rsidP="007335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35EA7">
        <w:rPr>
          <w:rStyle w:val="11"/>
          <w:rFonts w:eastAsia="Calibri"/>
          <w:sz w:val="24"/>
          <w:szCs w:val="24"/>
        </w:rPr>
        <w:t>УМК</w:t>
      </w:r>
      <w:r w:rsidRPr="00E35EA7">
        <w:rPr>
          <w:rFonts w:ascii="Times New Roman" w:hAnsi="Times New Roman" w:cs="Times New Roman"/>
          <w:sz w:val="24"/>
          <w:szCs w:val="24"/>
        </w:rPr>
        <w:t xml:space="preserve"> для 9 класса сохраняет преемственность в структуре и содержании обучения с УМК для 5-7 классов, но вместе с тем имеет и некоторые существенные отличия. Они обусловлены спецификой старшего этапа обучения применительно к базовому курсу, стремлением к обобщению приобретенных ранее языковых и страноведческих знаний, к их осознанию и дальнейшему развитию, равно как и развитию и совершенствованию речевых навыков и умений в устной речи, чтении и письме.</w:t>
      </w:r>
    </w:p>
    <w:p w:rsidR="00733572" w:rsidRPr="00E35EA7" w:rsidRDefault="00733572" w:rsidP="007335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35EA7">
        <w:rPr>
          <w:rStyle w:val="11"/>
          <w:rFonts w:eastAsia="Calibri"/>
          <w:sz w:val="24"/>
          <w:szCs w:val="24"/>
        </w:rPr>
        <w:t>На</w:t>
      </w:r>
      <w:r w:rsidRPr="00E35EA7">
        <w:rPr>
          <w:rFonts w:ascii="Times New Roman" w:hAnsi="Times New Roman" w:cs="Times New Roman"/>
          <w:sz w:val="24"/>
          <w:szCs w:val="24"/>
        </w:rPr>
        <w:t xml:space="preserve"> данном этапе выдвигается </w:t>
      </w:r>
      <w:r w:rsidRPr="00E35EA7">
        <w:rPr>
          <w:rFonts w:ascii="Times New Roman" w:hAnsi="Times New Roman" w:cs="Times New Roman"/>
          <w:i/>
          <w:sz w:val="24"/>
          <w:szCs w:val="24"/>
        </w:rPr>
        <w:t>коммуникативная цель</w:t>
      </w:r>
      <w:r w:rsidRPr="00E35EA7">
        <w:rPr>
          <w:rFonts w:ascii="Times New Roman" w:hAnsi="Times New Roman" w:cs="Times New Roman"/>
          <w:sz w:val="24"/>
          <w:szCs w:val="24"/>
        </w:rPr>
        <w:t xml:space="preserve"> обучения, т.е. </w:t>
      </w:r>
      <w:r w:rsidRPr="00E35EA7">
        <w:rPr>
          <w:rFonts w:ascii="Times New Roman" w:hAnsi="Times New Roman" w:cs="Times New Roman"/>
          <w:i/>
          <w:sz w:val="24"/>
          <w:szCs w:val="24"/>
        </w:rPr>
        <w:t>дальнейшее развитие коммуникативной компетенции</w:t>
      </w:r>
      <w:r w:rsidRPr="00E35EA7">
        <w:rPr>
          <w:rFonts w:ascii="Times New Roman" w:hAnsi="Times New Roman" w:cs="Times New Roman"/>
          <w:sz w:val="24"/>
          <w:szCs w:val="24"/>
        </w:rPr>
        <w:t xml:space="preserve"> до уровня продвинутой (в совокупности её составляющих – речевой, языковой, социокультурной, компенсаторной, учебно-познавательной), </w:t>
      </w:r>
      <w:r w:rsidRPr="00E35EA7"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предусматривающей </w:t>
      </w:r>
      <w:r w:rsidRPr="00E35EA7">
        <w:rPr>
          <w:rFonts w:ascii="Times New Roman" w:hAnsi="Times New Roman" w:cs="Times New Roman"/>
          <w:i/>
          <w:sz w:val="24"/>
          <w:szCs w:val="24"/>
        </w:rPr>
        <w:t>обучение иноязычному общению в относительно естественных условиях,</w:t>
      </w:r>
      <w:r w:rsidRPr="00E35EA7">
        <w:rPr>
          <w:rFonts w:ascii="Times New Roman" w:hAnsi="Times New Roman" w:cs="Times New Roman"/>
          <w:sz w:val="24"/>
          <w:szCs w:val="24"/>
        </w:rPr>
        <w:t xml:space="preserve"> а именно: уметь объясняться с носителем языка в различных ситуациях общения, и не только стандартных.</w:t>
      </w:r>
    </w:p>
    <w:p w:rsidR="00733572" w:rsidRPr="00E35EA7" w:rsidRDefault="00733572" w:rsidP="007335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Особенность данного этапа обучения в том, что он является первой ступенью старшего этапа обучения, так как И.Л. Бим делит весь базовый курс обучению иностранному языку на три этапа: 1) 5 класс; 2) 6-7 кл.; 3) 8-9 кл. Поэтому одна из </w:t>
      </w:r>
      <w:r w:rsidRPr="00E35EA7">
        <w:rPr>
          <w:rFonts w:ascii="Times New Roman" w:hAnsi="Times New Roman" w:cs="Times New Roman"/>
          <w:i/>
          <w:sz w:val="24"/>
          <w:szCs w:val="24"/>
        </w:rPr>
        <w:t>важнейших задач</w:t>
      </w:r>
      <w:r w:rsidRPr="00E35EA7">
        <w:rPr>
          <w:rFonts w:ascii="Times New Roman" w:hAnsi="Times New Roman" w:cs="Times New Roman"/>
          <w:sz w:val="24"/>
          <w:szCs w:val="24"/>
        </w:rPr>
        <w:t xml:space="preserve"> данного года обучения учащихся - приблизить их к конечному (в рамках базового курса) уровню владения немецким языком.</w:t>
      </w:r>
    </w:p>
    <w:p w:rsidR="00733572" w:rsidRPr="00E35EA7" w:rsidRDefault="00733572" w:rsidP="007335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Для достижения цели данная программа ставит и последовательно решает ряд </w:t>
      </w:r>
      <w:r w:rsidRPr="00E35EA7">
        <w:rPr>
          <w:rFonts w:ascii="Times New Roman" w:hAnsi="Times New Roman" w:cs="Times New Roman"/>
          <w:i/>
          <w:sz w:val="24"/>
          <w:szCs w:val="24"/>
        </w:rPr>
        <w:t>задач</w:t>
      </w:r>
      <w:r w:rsidRPr="00E35EA7">
        <w:rPr>
          <w:rFonts w:ascii="Times New Roman" w:hAnsi="Times New Roman" w:cs="Times New Roman"/>
          <w:sz w:val="24"/>
          <w:szCs w:val="24"/>
        </w:rPr>
        <w:t>:</w:t>
      </w:r>
    </w:p>
    <w:p w:rsidR="00733572" w:rsidRPr="00E35EA7" w:rsidRDefault="00733572" w:rsidP="00733572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35EA7">
        <w:rPr>
          <w:rFonts w:ascii="Times New Roman" w:hAnsi="Times New Roman"/>
          <w:sz w:val="24"/>
          <w:szCs w:val="24"/>
        </w:rPr>
        <w:t>развивать и совершенствовать приобретенные коммуникативные умения в говорении, аудировании, чтении, письме;</w:t>
      </w:r>
    </w:p>
    <w:p w:rsidR="00733572" w:rsidRPr="00E35EA7" w:rsidRDefault="00733572" w:rsidP="0073357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формировать уважение и толерантность к языку и культуре носителей изучаемого языка;</w:t>
      </w:r>
    </w:p>
    <w:p w:rsidR="00733572" w:rsidRPr="00E35EA7" w:rsidRDefault="00733572" w:rsidP="0073357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формировать понимание важности изучения немецкого языка;</w:t>
      </w:r>
    </w:p>
    <w:p w:rsidR="00733572" w:rsidRPr="00E35EA7" w:rsidRDefault="00733572" w:rsidP="0073357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развивать способность и готовность использовать немецкий язык в реальном общении;</w:t>
      </w:r>
    </w:p>
    <w:p w:rsidR="00733572" w:rsidRPr="00E35EA7" w:rsidRDefault="00733572" w:rsidP="0073357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способствовать приобретению учащимися знаний о культуре, истории, реалиях и традициях стран изучаемого языка;</w:t>
      </w:r>
    </w:p>
    <w:p w:rsidR="00733572" w:rsidRPr="00E35EA7" w:rsidRDefault="00733572" w:rsidP="0073357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создавать ситуации для иноязычного общения;</w:t>
      </w:r>
    </w:p>
    <w:p w:rsidR="00733572" w:rsidRPr="00E35EA7" w:rsidRDefault="00733572" w:rsidP="0073357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систематически развивать навыки и умения самостоятельного учения (пользование справочной литературой, сетью Интернет и др.);</w:t>
      </w:r>
    </w:p>
    <w:p w:rsidR="00733572" w:rsidRPr="00E35EA7" w:rsidRDefault="00733572" w:rsidP="0073357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развивать языковую догадку учащихся;</w:t>
      </w:r>
    </w:p>
    <w:p w:rsidR="00733572" w:rsidRPr="00E35EA7" w:rsidRDefault="00733572" w:rsidP="0073357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создавать ситуации, требующие от учащихся развития дедуктивного и индуктивного мышления, памяти, воображения, творческих способностей;</w:t>
      </w:r>
    </w:p>
    <w:p w:rsidR="00733572" w:rsidRPr="00E35EA7" w:rsidRDefault="00733572" w:rsidP="0073357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создать условия для приобретения опыта проектирования своей деятельности, осуществления проекта и осмысления его результатов;</w:t>
      </w:r>
    </w:p>
    <w:p w:rsidR="00733572" w:rsidRPr="00E35EA7" w:rsidRDefault="00733572" w:rsidP="0073357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создать условия для сопоставления своей и иноязычной культуры, развития позитивного уважительного отношения к собственной культуре и культурам других народов;</w:t>
      </w:r>
    </w:p>
    <w:p w:rsidR="00733572" w:rsidRPr="00E35EA7" w:rsidRDefault="00733572" w:rsidP="0073357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задать нормы уважительного отношения к индивидууму, к индивидуальному мнению, к личности учащегося и учителя;</w:t>
      </w:r>
    </w:p>
    <w:p w:rsidR="00733572" w:rsidRPr="00E35EA7" w:rsidRDefault="00733572" w:rsidP="0073357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формировать компенсаторные умения учащихся.</w:t>
      </w:r>
    </w:p>
    <w:p w:rsidR="00733572" w:rsidRPr="00E35EA7" w:rsidRDefault="00733572" w:rsidP="007335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УМК «</w:t>
      </w:r>
      <w:r w:rsidRPr="00E35EA7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E35EA7">
        <w:rPr>
          <w:rFonts w:ascii="Times New Roman" w:hAnsi="Times New Roman" w:cs="Times New Roman"/>
          <w:sz w:val="24"/>
          <w:szCs w:val="24"/>
        </w:rPr>
        <w:t>» для 9 класса включает следующие компоненты:</w:t>
      </w:r>
    </w:p>
    <w:p w:rsidR="00733572" w:rsidRPr="00E35EA7" w:rsidRDefault="00733572" w:rsidP="0073357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учебник с книгой для чтения и немецко-русским словарем</w:t>
      </w:r>
    </w:p>
    <w:p w:rsidR="00733572" w:rsidRPr="00E35EA7" w:rsidRDefault="00733572" w:rsidP="0073357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рабочую тетрадь </w:t>
      </w:r>
    </w:p>
    <w:p w:rsidR="00733572" w:rsidRPr="00E35EA7" w:rsidRDefault="00733572" w:rsidP="0073357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аудиоприложение (</w:t>
      </w:r>
      <w:r w:rsidRPr="00E35EA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35EA7">
        <w:rPr>
          <w:rFonts w:ascii="Times New Roman" w:hAnsi="Times New Roman" w:cs="Times New Roman"/>
          <w:sz w:val="24"/>
          <w:szCs w:val="24"/>
        </w:rPr>
        <w:t xml:space="preserve">, </w:t>
      </w:r>
      <w:r w:rsidRPr="00E35EA7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E35EA7">
        <w:rPr>
          <w:rFonts w:ascii="Times New Roman" w:hAnsi="Times New Roman" w:cs="Times New Roman"/>
          <w:sz w:val="24"/>
          <w:szCs w:val="24"/>
        </w:rPr>
        <w:t>3)</w:t>
      </w:r>
    </w:p>
    <w:p w:rsidR="00733572" w:rsidRPr="00E35EA7" w:rsidRDefault="00733572" w:rsidP="0073357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книгу для учителя </w:t>
      </w:r>
    </w:p>
    <w:p w:rsidR="00733572" w:rsidRPr="00E35EA7" w:rsidRDefault="00733572" w:rsidP="007335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Данная программа содержит все темы, включенные в федеральный компонент содержания образования. Учебный предмет изучае</w:t>
      </w:r>
      <w:r>
        <w:rPr>
          <w:rFonts w:ascii="Times New Roman" w:hAnsi="Times New Roman"/>
          <w:sz w:val="24"/>
          <w:szCs w:val="24"/>
        </w:rPr>
        <w:t>тся в 9 классе, рассчитан на 68</w:t>
      </w:r>
      <w:r>
        <w:rPr>
          <w:rFonts w:ascii="Times New Roman" w:hAnsi="Times New Roman" w:cs="Times New Roman"/>
          <w:sz w:val="24"/>
          <w:szCs w:val="24"/>
        </w:rPr>
        <w:t xml:space="preserve"> часов при 2 часах в неделю. Из них 5 часов</w:t>
      </w:r>
      <w:r w:rsidRPr="00E35EA7">
        <w:rPr>
          <w:rFonts w:ascii="Times New Roman" w:hAnsi="Times New Roman" w:cs="Times New Roman"/>
          <w:sz w:val="24"/>
          <w:szCs w:val="24"/>
        </w:rPr>
        <w:t xml:space="preserve"> на контрольные ра</w:t>
      </w:r>
      <w:r>
        <w:rPr>
          <w:rFonts w:ascii="Times New Roman" w:hAnsi="Times New Roman" w:cs="Times New Roman"/>
          <w:sz w:val="24"/>
          <w:szCs w:val="24"/>
        </w:rPr>
        <w:t>боты  в конце каждого раздела, 2</w:t>
      </w:r>
      <w:r w:rsidRPr="00E35EA7">
        <w:rPr>
          <w:rFonts w:ascii="Times New Roman" w:hAnsi="Times New Roman" w:cs="Times New Roman"/>
          <w:sz w:val="24"/>
          <w:szCs w:val="24"/>
        </w:rPr>
        <w:t xml:space="preserve"> часа на проекты, 1 час на итоговый контроль (зачет). Формами текущего и итогового контроля являются: тесты, самостоятельные, контрольные работы, словарные диктанты, зачет. Материал учебника объединен в 4 параграфа. Материал каждого параграфа разделен на блоки в зависимости от основного объекта усвоения и от доминирующего вида формируемой речевой деятельности. </w:t>
      </w:r>
      <w:proofErr w:type="gramStart"/>
      <w:r w:rsidRPr="00E35EA7">
        <w:rPr>
          <w:rFonts w:ascii="Times New Roman" w:hAnsi="Times New Roman" w:cs="Times New Roman"/>
          <w:sz w:val="24"/>
          <w:szCs w:val="24"/>
        </w:rPr>
        <w:t xml:space="preserve">При проведении уроков используются </w:t>
      </w:r>
      <w:r w:rsidRPr="00E35EA7">
        <w:rPr>
          <w:rFonts w:ascii="Times New Roman" w:hAnsi="Times New Roman" w:cs="Times New Roman"/>
          <w:sz w:val="24"/>
          <w:szCs w:val="24"/>
        </w:rPr>
        <w:lastRenderedPageBreak/>
        <w:t>индивидуальная, парная и групповая формы работы, игры, конкурсы, проектная деятельность, словарные диктанты, устный опрос, письменные работы: аннотация, сочинение, рецензия, краткое изложение, эссе, доклад.</w:t>
      </w:r>
      <w:proofErr w:type="gramEnd"/>
      <w:r w:rsidRPr="00E35EA7">
        <w:rPr>
          <w:rFonts w:ascii="Times New Roman" w:hAnsi="Times New Roman" w:cs="Times New Roman"/>
          <w:sz w:val="24"/>
          <w:szCs w:val="24"/>
        </w:rPr>
        <w:t xml:space="preserve"> В силу специфики обучения иностранным языкам большинство уроков носят комбинированный характер, когда на одном и том же уроке у учащихся могут развиваться все четыре вида речевой деятельности (говорение, чтение, аудирование, письмо). </w:t>
      </w:r>
    </w:p>
    <w:p w:rsidR="00733572" w:rsidRPr="00E35EA7" w:rsidRDefault="00733572" w:rsidP="0073357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733572" w:rsidRPr="009D5BB4" w:rsidRDefault="00733572" w:rsidP="00733572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D5BB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ШКОЛЬНИКОВ ПО ОКОНЧАНИИ 9 КЛАССА</w:t>
      </w:r>
    </w:p>
    <w:p w:rsidR="00733572" w:rsidRPr="00E35EA7" w:rsidRDefault="00733572" w:rsidP="00733572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В результате изучения иностранного языка учащиеся 9 класса должны:</w:t>
      </w:r>
    </w:p>
    <w:p w:rsidR="00733572" w:rsidRPr="00E35EA7" w:rsidRDefault="00733572" w:rsidP="00733572">
      <w:pPr>
        <w:pStyle w:val="a5"/>
        <w:spacing w:line="276" w:lineRule="auto"/>
        <w:rPr>
          <w:rFonts w:ascii="Times New Roman" w:hAnsi="Times New Roman" w:cs="Times New Roman"/>
          <w:b/>
        </w:rPr>
      </w:pPr>
      <w:r w:rsidRPr="00E35EA7">
        <w:rPr>
          <w:rFonts w:ascii="Times New Roman" w:hAnsi="Times New Roman" w:cs="Times New Roman"/>
          <w:b/>
        </w:rPr>
        <w:t>знать/ понимать</w:t>
      </w:r>
    </w:p>
    <w:p w:rsidR="00733572" w:rsidRPr="00E35EA7" w:rsidRDefault="00733572" w:rsidP="00733572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 xml:space="preserve">основные </w:t>
      </w:r>
      <w:proofErr w:type="gramStart"/>
      <w:r w:rsidRPr="00E35EA7">
        <w:rPr>
          <w:rFonts w:ascii="Times New Roman" w:hAnsi="Times New Roman" w:cs="Times New Roman"/>
        </w:rPr>
        <w:t>значения</w:t>
      </w:r>
      <w:proofErr w:type="gramEnd"/>
      <w:r w:rsidRPr="00E35EA7">
        <w:rPr>
          <w:rFonts w:ascii="Times New Roman" w:hAnsi="Times New Roman" w:cs="Times New Roman"/>
        </w:rPr>
        <w:t xml:space="preserve"> изученные лексических единиц (слов, словосочетаний); основные способы словообразования (аффиксация, словосложение, конверсия);</w:t>
      </w:r>
    </w:p>
    <w:p w:rsidR="00733572" w:rsidRPr="00E35EA7" w:rsidRDefault="00733572" w:rsidP="00733572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особенности структуры простых и сложных предложений изучаемого иностранного языка;</w:t>
      </w:r>
    </w:p>
    <w:p w:rsidR="00733572" w:rsidRPr="00E35EA7" w:rsidRDefault="00733572" w:rsidP="00733572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E35EA7">
        <w:rPr>
          <w:rFonts w:ascii="Times New Roman" w:hAnsi="Times New Roman" w:cs="Times New Roman"/>
        </w:rPr>
        <w:t>признаки изученных граммати</w:t>
      </w:r>
      <w:r w:rsidRPr="00E35EA7">
        <w:rPr>
          <w:rStyle w:val="130"/>
          <w:rFonts w:eastAsia="Arial Unicode MS"/>
        </w:rPr>
        <w:t>ческих</w:t>
      </w:r>
      <w:r w:rsidRPr="00E35EA7">
        <w:rPr>
          <w:rFonts w:ascii="Times New Roman" w:hAnsi="Times New Roman" w:cs="Times New Roman"/>
        </w:rPr>
        <w:t xml:space="preserve"> явлений (временных форм глаголов (Perfekt, Plusquamperfekt, Präteritum, Futur I и др.), модальных глаголов, артиклей, существительных, степеней сравнения прилагательных и наречий, местоимений, числительных, предлогов (в том числе управляемые падежами), виды придаточных предложений, неопределенно-личных, относительных местоимений, действительный и страдательный залоги, управление глаголов, инфинитивные группы); </w:t>
      </w:r>
      <w:proofErr w:type="gramEnd"/>
    </w:p>
    <w:p w:rsidR="00733572" w:rsidRPr="00E35EA7" w:rsidRDefault="00733572" w:rsidP="00733572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33572" w:rsidRPr="00E35EA7" w:rsidRDefault="00733572" w:rsidP="00733572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выдающихся</w:t>
      </w:r>
      <w:r w:rsidRPr="00E35EA7">
        <w:rPr>
          <w:rStyle w:val="11pt"/>
          <w:rFonts w:eastAsia="Arial Unicode MS"/>
          <w:sz w:val="24"/>
          <w:szCs w:val="24"/>
        </w:rPr>
        <w:t xml:space="preserve">  </w:t>
      </w:r>
      <w:r w:rsidRPr="00E35EA7">
        <w:rPr>
          <w:rFonts w:ascii="Times New Roman" w:hAnsi="Times New Roman" w:cs="Times New Roman"/>
        </w:rPr>
        <w:t xml:space="preserve">людей и их вклад в мировую культуру), сходство и различия в традициях своей страны и стран изучаемого языка; </w:t>
      </w:r>
    </w:p>
    <w:p w:rsidR="00733572" w:rsidRPr="00E35EA7" w:rsidRDefault="00733572" w:rsidP="00733572">
      <w:pPr>
        <w:pStyle w:val="a5"/>
        <w:spacing w:line="276" w:lineRule="auto"/>
        <w:rPr>
          <w:rFonts w:ascii="Times New Roman" w:hAnsi="Times New Roman" w:cs="Times New Roman"/>
          <w:b/>
        </w:rPr>
      </w:pPr>
      <w:r w:rsidRPr="00E35EA7">
        <w:rPr>
          <w:rFonts w:ascii="Times New Roman" w:hAnsi="Times New Roman" w:cs="Times New Roman"/>
          <w:b/>
        </w:rPr>
        <w:t xml:space="preserve">уметь </w:t>
      </w:r>
    </w:p>
    <w:p w:rsidR="00733572" w:rsidRPr="00E35EA7" w:rsidRDefault="00733572" w:rsidP="00733572">
      <w:pPr>
        <w:pStyle w:val="a5"/>
        <w:spacing w:line="276" w:lineRule="auto"/>
        <w:rPr>
          <w:rFonts w:ascii="Times New Roman" w:hAnsi="Times New Roman" w:cs="Times New Roman"/>
          <w:b/>
        </w:rPr>
      </w:pPr>
      <w:r w:rsidRPr="00E35EA7">
        <w:rPr>
          <w:rStyle w:val="13pt"/>
          <w:rFonts w:eastAsia="Arial Unicode MS"/>
          <w:sz w:val="24"/>
          <w:szCs w:val="24"/>
        </w:rPr>
        <w:t>говорение</w:t>
      </w:r>
    </w:p>
    <w:p w:rsidR="00733572" w:rsidRPr="00E35EA7" w:rsidRDefault="00733572" w:rsidP="00733572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вести диалог этикетного характера в стандартных ситуациях общения (уметь поздороваться, представиться, обратиться, побла</w:t>
      </w:r>
      <w:r w:rsidRPr="00E35EA7">
        <w:rPr>
          <w:rFonts w:ascii="Times New Roman" w:hAnsi="Times New Roman" w:cs="Times New Roman"/>
        </w:rPr>
        <w:softHyphen/>
        <w:t>годарить и т. д.), используя соответствующие формулы речевого этикета;</w:t>
      </w:r>
    </w:p>
    <w:p w:rsidR="00733572" w:rsidRPr="00E35EA7" w:rsidRDefault="00733572" w:rsidP="00733572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вести</w:t>
      </w:r>
      <w:r w:rsidRPr="00E35EA7">
        <w:rPr>
          <w:rStyle w:val="13pt"/>
          <w:rFonts w:eastAsia="Arial Unicode MS"/>
          <w:sz w:val="24"/>
          <w:szCs w:val="24"/>
        </w:rPr>
        <w:t xml:space="preserve"> диалог</w:t>
      </w:r>
      <w:r w:rsidRPr="00E35EA7">
        <w:rPr>
          <w:rFonts w:ascii="Times New Roman" w:hAnsi="Times New Roman" w:cs="Times New Roman"/>
        </w:rPr>
        <w:t>-расспрос (интервью), а также переходя с по</w:t>
      </w:r>
      <w:r w:rsidRPr="00E35EA7">
        <w:rPr>
          <w:rFonts w:ascii="Times New Roman" w:hAnsi="Times New Roman" w:cs="Times New Roman"/>
        </w:rPr>
        <w:softHyphen/>
        <w:t>зиции спрашивающего на позицию сообщающего;</w:t>
      </w:r>
    </w:p>
    <w:p w:rsidR="00733572" w:rsidRPr="00E35EA7" w:rsidRDefault="00733572" w:rsidP="00733572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вести диалог — обмен мнениями (унисон, спор), используя также оценочные суждения;</w:t>
      </w:r>
    </w:p>
    <w:p w:rsidR="00733572" w:rsidRPr="00E35EA7" w:rsidRDefault="00733572" w:rsidP="00733572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выражать просьбу, совет, приглашение к совместному дей</w:t>
      </w:r>
      <w:r w:rsidRPr="00E35EA7">
        <w:rPr>
          <w:rFonts w:ascii="Times New Roman" w:hAnsi="Times New Roman" w:cs="Times New Roman"/>
        </w:rPr>
        <w:softHyphen/>
        <w:t>ствию;</w:t>
      </w:r>
    </w:p>
    <w:p w:rsidR="00733572" w:rsidRPr="00E35EA7" w:rsidRDefault="00733572" w:rsidP="00733572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рассказывать о себе, своих проблемах, о своем друге, школе, интересах и планах на будущее, стране изучаемого языка;</w:t>
      </w:r>
    </w:p>
    <w:p w:rsidR="00733572" w:rsidRPr="00E35EA7" w:rsidRDefault="00733572" w:rsidP="00733572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давать характеристику отдельных лиц (друзей, учителей, пер</w:t>
      </w:r>
      <w:r w:rsidRPr="00E35EA7">
        <w:rPr>
          <w:rFonts w:ascii="Times New Roman" w:hAnsi="Times New Roman" w:cs="Times New Roman"/>
        </w:rPr>
        <w:softHyphen/>
        <w:t>сонажей текста);</w:t>
      </w:r>
    </w:p>
    <w:p w:rsidR="00733572" w:rsidRPr="00E35EA7" w:rsidRDefault="00733572" w:rsidP="00733572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описывать природу, город, село;</w:t>
      </w:r>
    </w:p>
    <w:p w:rsidR="00733572" w:rsidRPr="00E35EA7" w:rsidRDefault="00733572" w:rsidP="00733572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lastRenderedPageBreak/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35EA7">
        <w:rPr>
          <w:rFonts w:ascii="Times New Roman" w:hAnsi="Times New Roman" w:cs="Times New Roman"/>
        </w:rPr>
        <w:t>прочитанному</w:t>
      </w:r>
      <w:proofErr w:type="gramEnd"/>
      <w:r w:rsidRPr="00E35EA7">
        <w:rPr>
          <w:rFonts w:ascii="Times New Roman" w:hAnsi="Times New Roman" w:cs="Times New Roman"/>
        </w:rPr>
        <w:t>/услышанному, давать краткую характеристику персонажей;</w:t>
      </w:r>
    </w:p>
    <w:p w:rsidR="00733572" w:rsidRPr="00E35EA7" w:rsidRDefault="00733572" w:rsidP="00733572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 xml:space="preserve">использовать перифраз, синонимичные средства в процессе устного общения; </w:t>
      </w:r>
    </w:p>
    <w:p w:rsidR="00733572" w:rsidRPr="00E35EA7" w:rsidRDefault="00733572" w:rsidP="00733572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выражать свое мнение / отношение к чему-либо (например, СМИ);</w:t>
      </w:r>
    </w:p>
    <w:p w:rsidR="00733572" w:rsidRPr="00E35EA7" w:rsidRDefault="00733572" w:rsidP="00733572">
      <w:pPr>
        <w:pStyle w:val="a5"/>
        <w:spacing w:line="276" w:lineRule="auto"/>
        <w:rPr>
          <w:rFonts w:ascii="Times New Roman" w:hAnsi="Times New Roman" w:cs="Times New Roman"/>
          <w:b/>
          <w:i/>
        </w:rPr>
      </w:pPr>
      <w:r w:rsidRPr="00E35EA7">
        <w:rPr>
          <w:rFonts w:ascii="Times New Roman" w:hAnsi="Times New Roman" w:cs="Times New Roman"/>
          <w:b/>
          <w:i/>
        </w:rPr>
        <w:t>аудирование</w:t>
      </w:r>
    </w:p>
    <w:p w:rsidR="00733572" w:rsidRPr="00E35EA7" w:rsidRDefault="00733572" w:rsidP="00733572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воспринимать на слух и понимать в целом аутентичные вы</w:t>
      </w:r>
      <w:r w:rsidRPr="00E35EA7">
        <w:rPr>
          <w:rFonts w:ascii="Times New Roman" w:hAnsi="Times New Roman" w:cs="Times New Roman"/>
        </w:rPr>
        <w:softHyphen/>
        <w:t>сказывания в самых распространенных стандартных ситуациях об</w:t>
      </w:r>
      <w:r w:rsidRPr="00E35EA7">
        <w:rPr>
          <w:rFonts w:ascii="Times New Roman" w:hAnsi="Times New Roman" w:cs="Times New Roman"/>
        </w:rPr>
        <w:softHyphen/>
        <w:t>щения, используя просьбу уточнить, переспрос и т. д.;</w:t>
      </w:r>
    </w:p>
    <w:p w:rsidR="00733572" w:rsidRPr="00E35EA7" w:rsidRDefault="00733572" w:rsidP="00733572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понимать основное содержание несложных, кратких аутен</w:t>
      </w:r>
      <w:r w:rsidRPr="00E35EA7">
        <w:rPr>
          <w:rFonts w:ascii="Times New Roman" w:hAnsi="Times New Roman" w:cs="Times New Roman"/>
        </w:rPr>
        <w:softHyphen/>
        <w:t>тичных текстов и выделять определенную значимую для себя ин</w:t>
      </w:r>
      <w:r w:rsidRPr="00E35EA7">
        <w:rPr>
          <w:rFonts w:ascii="Times New Roman" w:hAnsi="Times New Roman" w:cs="Times New Roman"/>
        </w:rPr>
        <w:softHyphen/>
        <w:t>формацию (прогноз погоды, объявления, программы радио- и теле</w:t>
      </w:r>
      <w:r w:rsidRPr="00E35EA7">
        <w:rPr>
          <w:rFonts w:ascii="Times New Roman" w:hAnsi="Times New Roman" w:cs="Times New Roman"/>
        </w:rPr>
        <w:softHyphen/>
        <w:t>передач), догадываясь о значении части незнакомых слов по контек</w:t>
      </w:r>
      <w:r w:rsidRPr="00E35EA7">
        <w:rPr>
          <w:rFonts w:ascii="Times New Roman" w:hAnsi="Times New Roman" w:cs="Times New Roman"/>
        </w:rPr>
        <w:softHyphen/>
        <w:t>сту, сходству с родным языком и обходя слова, не мешающие извлечению значимой информации;</w:t>
      </w:r>
    </w:p>
    <w:p w:rsidR="00733572" w:rsidRPr="00E35EA7" w:rsidRDefault="00733572" w:rsidP="00733572">
      <w:pPr>
        <w:pStyle w:val="a5"/>
        <w:spacing w:line="276" w:lineRule="auto"/>
        <w:rPr>
          <w:rFonts w:ascii="Times New Roman" w:hAnsi="Times New Roman" w:cs="Times New Roman"/>
          <w:b/>
          <w:i/>
        </w:rPr>
      </w:pPr>
      <w:r w:rsidRPr="00E35EA7">
        <w:rPr>
          <w:rFonts w:ascii="Times New Roman" w:hAnsi="Times New Roman" w:cs="Times New Roman"/>
          <w:b/>
          <w:i/>
        </w:rPr>
        <w:t>чтение</w:t>
      </w:r>
    </w:p>
    <w:p w:rsidR="00733572" w:rsidRPr="00E35EA7" w:rsidRDefault="00733572" w:rsidP="00733572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понимать основное содержание легких аутентичных текстов разных жанров, выделяя основную мысль (идею) и существенные факты, опуская второстепенную информацию (значение части незнакомых слов, содержащихся в тексте, раскрывается на основе догадки по контексту, по сходству с родным языком, с опорой на словообразование, а часть слов, не мешающих пониманию основ</w:t>
      </w:r>
      <w:r w:rsidRPr="00E35EA7">
        <w:rPr>
          <w:rFonts w:ascii="Times New Roman" w:hAnsi="Times New Roman" w:cs="Times New Roman"/>
        </w:rPr>
        <w:softHyphen/>
        <w:t>ного содержания, игнорируется);</w:t>
      </w:r>
    </w:p>
    <w:p w:rsidR="00733572" w:rsidRPr="00E35EA7" w:rsidRDefault="00733572" w:rsidP="00733572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понимать полностью содержание несложных аутентичных текстов (публицистических, научно-популярных, а также инструк</w:t>
      </w:r>
      <w:r w:rsidRPr="00E35EA7">
        <w:rPr>
          <w:rFonts w:ascii="Times New Roman" w:hAnsi="Times New Roman" w:cs="Times New Roman"/>
        </w:rPr>
        <w:softHyphen/>
        <w:t>ций, проспектов), используя для этого все известные приемы смыс</w:t>
      </w:r>
      <w:r w:rsidRPr="00E35EA7">
        <w:rPr>
          <w:rFonts w:ascii="Times New Roman" w:hAnsi="Times New Roman" w:cs="Times New Roman"/>
        </w:rPr>
        <w:softHyphen/>
        <w:t>ловой переработки текста (догадку, анализ, выборочный перевод), обращаясь при необходимости к словарю;</w:t>
      </w:r>
    </w:p>
    <w:p w:rsidR="00733572" w:rsidRPr="00E35EA7" w:rsidRDefault="00733572" w:rsidP="00733572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просматривать несложный аутентичный текст типа расписа</w:t>
      </w:r>
      <w:r w:rsidRPr="00E35EA7">
        <w:rPr>
          <w:rFonts w:ascii="Times New Roman" w:hAnsi="Times New Roman" w:cs="Times New Roman"/>
        </w:rPr>
        <w:softHyphen/>
        <w:t>ния (поездов, автобусов), меню и т. п., а также несколько других текстов (например, статьи из газет) и выбирать нужную или запра</w:t>
      </w:r>
      <w:r w:rsidRPr="00E35EA7">
        <w:rPr>
          <w:rFonts w:ascii="Times New Roman" w:hAnsi="Times New Roman" w:cs="Times New Roman"/>
        </w:rPr>
        <w:softHyphen/>
        <w:t>шиваемую информацию;</w:t>
      </w:r>
    </w:p>
    <w:p w:rsidR="00733572" w:rsidRPr="00E35EA7" w:rsidRDefault="00733572" w:rsidP="00733572">
      <w:pPr>
        <w:pStyle w:val="a5"/>
        <w:spacing w:line="276" w:lineRule="auto"/>
        <w:rPr>
          <w:rFonts w:ascii="Times New Roman" w:hAnsi="Times New Roman" w:cs="Times New Roman"/>
          <w:b/>
          <w:i/>
        </w:rPr>
      </w:pPr>
      <w:r w:rsidRPr="00E35EA7">
        <w:rPr>
          <w:rFonts w:ascii="Times New Roman" w:hAnsi="Times New Roman" w:cs="Times New Roman"/>
          <w:b/>
          <w:i/>
        </w:rPr>
        <w:t>письмо</w:t>
      </w:r>
    </w:p>
    <w:p w:rsidR="00733572" w:rsidRPr="00E35EA7" w:rsidRDefault="00733572" w:rsidP="00733572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написать простое письмо, поздравительную открытку зару</w:t>
      </w:r>
      <w:r w:rsidRPr="00E35EA7">
        <w:rPr>
          <w:rFonts w:ascii="Times New Roman" w:hAnsi="Times New Roman" w:cs="Times New Roman"/>
        </w:rPr>
        <w:softHyphen/>
        <w:t>бежному другу;</w:t>
      </w:r>
    </w:p>
    <w:p w:rsidR="00733572" w:rsidRPr="00E35EA7" w:rsidRDefault="00733572" w:rsidP="00733572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заполнить анкету, формуляр (например, в гостинице);</w:t>
      </w:r>
    </w:p>
    <w:p w:rsidR="00733572" w:rsidRPr="00E35EA7" w:rsidRDefault="00733572" w:rsidP="00733572">
      <w:pPr>
        <w:numPr>
          <w:ilvl w:val="0"/>
          <w:numId w:val="8"/>
        </w:numPr>
        <w:tabs>
          <w:tab w:val="left" w:pos="815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733572" w:rsidRPr="00E35EA7" w:rsidRDefault="00733572" w:rsidP="00733572">
      <w:pPr>
        <w:pStyle w:val="13"/>
        <w:keepNext/>
        <w:keepLines/>
        <w:shd w:val="clear" w:color="auto" w:fill="auto"/>
        <w:spacing w:line="276" w:lineRule="auto"/>
        <w:ind w:right="280" w:firstLine="709"/>
        <w:rPr>
          <w:rFonts w:cs="Times New Roman"/>
          <w:b/>
        </w:rPr>
      </w:pPr>
      <w:r w:rsidRPr="00E35EA7">
        <w:rPr>
          <w:rFonts w:cs="Times New Roman"/>
          <w:b/>
        </w:rPr>
        <w:t>использовать приобретенные</w:t>
      </w:r>
      <w:r w:rsidRPr="00E35EA7">
        <w:rPr>
          <w:rStyle w:val="14"/>
        </w:rPr>
        <w:t xml:space="preserve"> знания</w:t>
      </w:r>
      <w:r w:rsidRPr="00E35EA7">
        <w:rPr>
          <w:rFonts w:cs="Times New Roman"/>
          <w:b/>
        </w:rPr>
        <w:t xml:space="preserve"> и умения в практической деятельности и повседневной жизни</w:t>
      </w:r>
      <w:r w:rsidRPr="00E35EA7">
        <w:rPr>
          <w:rStyle w:val="14"/>
        </w:rPr>
        <w:t xml:space="preserve"> </w:t>
      </w:r>
      <w:proofErr w:type="gramStart"/>
      <w:r w:rsidRPr="00E35EA7">
        <w:rPr>
          <w:rStyle w:val="14"/>
        </w:rPr>
        <w:t>для</w:t>
      </w:r>
      <w:proofErr w:type="gramEnd"/>
      <w:r w:rsidRPr="00E35EA7">
        <w:rPr>
          <w:rStyle w:val="14"/>
        </w:rPr>
        <w:t>:</w:t>
      </w:r>
    </w:p>
    <w:p w:rsidR="00733572" w:rsidRDefault="00733572" w:rsidP="00733572">
      <w:pPr>
        <w:numPr>
          <w:ilvl w:val="0"/>
          <w:numId w:val="9"/>
        </w:numPr>
        <w:tabs>
          <w:tab w:val="left" w:pos="709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733572" w:rsidRPr="009D5BB4" w:rsidRDefault="00733572" w:rsidP="00733572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3572" w:rsidRPr="00E35EA7" w:rsidRDefault="00733572" w:rsidP="00733572">
      <w:pPr>
        <w:numPr>
          <w:ilvl w:val="0"/>
          <w:numId w:val="9"/>
        </w:num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lastRenderedPageBreak/>
        <w:t>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733572" w:rsidRPr="00E35EA7" w:rsidRDefault="00733572" w:rsidP="00733572">
      <w:pPr>
        <w:numPr>
          <w:ilvl w:val="0"/>
          <w:numId w:val="9"/>
        </w:num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туристических: поездках, молодежных форумах;</w:t>
      </w:r>
    </w:p>
    <w:p w:rsidR="00733572" w:rsidRDefault="00733572" w:rsidP="00733572">
      <w:pPr>
        <w:numPr>
          <w:ilvl w:val="0"/>
          <w:numId w:val="9"/>
        </w:numPr>
        <w:tabs>
          <w:tab w:val="left" w:pos="709"/>
        </w:tabs>
        <w:spacing w:after="638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733572" w:rsidRPr="009D5BB4" w:rsidRDefault="00733572" w:rsidP="00733572">
      <w:pPr>
        <w:tabs>
          <w:tab w:val="left" w:pos="709"/>
        </w:tabs>
        <w:spacing w:after="638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9D5BB4">
        <w:rPr>
          <w:rFonts w:ascii="Times New Roman" w:hAnsi="Times New Roman" w:cs="Times New Roman"/>
          <w:b/>
          <w:sz w:val="24"/>
          <w:szCs w:val="24"/>
        </w:rPr>
        <w:t>Тематическое  планирование по дисциплине «Немецкий язык.  9 класс»</w:t>
      </w:r>
    </w:p>
    <w:tbl>
      <w:tblPr>
        <w:tblpPr w:leftFromText="180" w:rightFromText="180" w:vertAnchor="text" w:tblpX="1743" w:tblpY="1"/>
        <w:tblOverlap w:val="never"/>
        <w:tblW w:w="11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677"/>
        <w:gridCol w:w="5561"/>
      </w:tblGrid>
      <w:tr w:rsidR="00733572" w:rsidRPr="00E35EA7" w:rsidTr="009E2435">
        <w:trPr>
          <w:trHeight w:val="33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3572" w:rsidRPr="00E35EA7" w:rsidRDefault="00733572" w:rsidP="009E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572" w:rsidRPr="00E35EA7" w:rsidRDefault="00733572" w:rsidP="009E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5E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3572" w:rsidRPr="00E35EA7" w:rsidRDefault="00733572" w:rsidP="009E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A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3572" w:rsidRPr="00E35EA7" w:rsidRDefault="00733572" w:rsidP="009E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A7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учащегося</w:t>
            </w:r>
          </w:p>
        </w:tc>
      </w:tr>
      <w:tr w:rsidR="00733572" w:rsidRPr="00E35EA7" w:rsidTr="009E2435">
        <w:trPr>
          <w:trHeight w:val="41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E35EA7" w:rsidTr="009E2435">
        <w:trPr>
          <w:trHeight w:val="41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E35EA7" w:rsidTr="009E2435">
        <w:trPr>
          <w:trHeight w:val="410"/>
        </w:trPr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Ferien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556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572" w:rsidRPr="00E35EA7" w:rsidTr="009E2435">
        <w:trPr>
          <w:trHeight w:val="914"/>
        </w:trPr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3572" w:rsidRPr="00FB5BC4" w:rsidRDefault="00733572" w:rsidP="009E2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Ferien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Bücher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Gehören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zusammen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33572" w:rsidRPr="00FB5BC4" w:rsidRDefault="00733572" w:rsidP="009E2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33572" w:rsidRPr="00E35EA7" w:rsidTr="009E2435">
        <w:trPr>
          <w:trHeight w:val="177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Probleme</w:t>
            </w:r>
            <w:proofErr w:type="spellEnd"/>
            <w:r w:rsidRPr="00FB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FB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Jugendlichen</w:t>
            </w:r>
            <w:proofErr w:type="spellEnd"/>
            <w:r w:rsidRPr="00FB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FB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FB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FB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3572" w:rsidRPr="00E35EA7" w:rsidTr="009E2435">
        <w:trPr>
          <w:trHeight w:val="410"/>
        </w:trPr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Zukunft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beginnt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schon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jetzt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steht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Berufswahl</w:t>
            </w:r>
            <w:proofErr w:type="spellEnd"/>
          </w:p>
        </w:tc>
        <w:tc>
          <w:tcPr>
            <w:tcW w:w="556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3572" w:rsidRPr="00E35EA7" w:rsidTr="009E2435">
        <w:trPr>
          <w:trHeight w:val="410"/>
        </w:trPr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Massenmedien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wirklich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vierte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</w:t>
            </w:r>
            <w:proofErr w:type="spellEnd"/>
            <w:r w:rsidRPr="00E35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56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572" w:rsidRPr="00E35EA7" w:rsidRDefault="00733572" w:rsidP="009E2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33572" w:rsidRDefault="00733572" w:rsidP="0073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72" w:rsidRDefault="00733572" w:rsidP="0073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72" w:rsidRDefault="00733572" w:rsidP="0073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72" w:rsidRDefault="00733572" w:rsidP="0073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72" w:rsidRDefault="00733572" w:rsidP="0073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72" w:rsidRDefault="00733572" w:rsidP="0073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72" w:rsidRDefault="00733572" w:rsidP="0073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72" w:rsidRDefault="00733572" w:rsidP="0073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72" w:rsidRDefault="00733572" w:rsidP="0073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72" w:rsidRPr="009D5BB4" w:rsidRDefault="00733572" w:rsidP="00733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</w:t>
      </w:r>
    </w:p>
    <w:p w:rsidR="00733572" w:rsidRPr="00E35EA7" w:rsidRDefault="00733572" w:rsidP="00733572">
      <w:pPr>
        <w:spacing w:after="177" w:line="284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Ferien</w:t>
      </w:r>
      <w:proofErr w:type="spellEnd"/>
      <w:r w:rsidRPr="00E35E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ade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!/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Каникулы, пока!  - 6</w:t>
      </w:r>
      <w:r w:rsidRPr="00E35EA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733572" w:rsidRPr="00E35EA7" w:rsidRDefault="00733572" w:rsidP="00733572">
      <w:pPr>
        <w:spacing w:line="284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Где и как немецкая молодежь проводит каникулы. Мои впечатления от летних каникул. Каникулы в Германии. Что мы знаем о Германии.</w:t>
      </w:r>
    </w:p>
    <w:p w:rsidR="00733572" w:rsidRPr="00E35EA7" w:rsidRDefault="00733572" w:rsidP="00733572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733572" w:rsidRPr="00E35EA7" w:rsidRDefault="00733572" w:rsidP="00733572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В результате изучения данной главы ученик должен:</w:t>
      </w:r>
    </w:p>
    <w:p w:rsidR="00733572" w:rsidRPr="00E35EA7" w:rsidRDefault="00733572" w:rsidP="00733572">
      <w:pPr>
        <w:pStyle w:val="a5"/>
        <w:spacing w:line="240" w:lineRule="atLeast"/>
        <w:jc w:val="both"/>
        <w:rPr>
          <w:rFonts w:ascii="Times New Roman" w:hAnsi="Times New Roman" w:cs="Times New Roman"/>
          <w:b/>
        </w:rPr>
      </w:pPr>
      <w:r w:rsidRPr="00E35EA7">
        <w:rPr>
          <w:rFonts w:ascii="Times New Roman" w:hAnsi="Times New Roman" w:cs="Times New Roman"/>
          <w:b/>
        </w:rPr>
        <w:t>уметь / понимать</w:t>
      </w:r>
    </w:p>
    <w:p w:rsidR="00733572" w:rsidRPr="00E35EA7" w:rsidRDefault="00733572" w:rsidP="00733572">
      <w:pPr>
        <w:pStyle w:val="30"/>
        <w:shd w:val="clear" w:color="auto" w:fill="auto"/>
        <w:spacing w:before="0" w:line="240" w:lineRule="atLeast"/>
        <w:jc w:val="both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lastRenderedPageBreak/>
        <w:t>аудирование</w:t>
      </w:r>
    </w:p>
    <w:p w:rsidR="00733572" w:rsidRPr="00E35EA7" w:rsidRDefault="00733572" w:rsidP="00733572">
      <w:pPr>
        <w:pStyle w:val="a5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понимать речь своих одноклассников;</w:t>
      </w:r>
    </w:p>
    <w:p w:rsidR="00733572" w:rsidRPr="00733572" w:rsidRDefault="00733572" w:rsidP="00733572">
      <w:pPr>
        <w:pStyle w:val="a5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E35EA7">
        <w:rPr>
          <w:rFonts w:ascii="Times New Roman" w:hAnsi="Times New Roman" w:cs="Times New Roman"/>
        </w:rPr>
        <w:t xml:space="preserve">понимать основное содержание прослушанного текста; </w:t>
      </w:r>
    </w:p>
    <w:p w:rsidR="00733572" w:rsidRPr="00E35EA7" w:rsidRDefault="00733572" w:rsidP="00733572">
      <w:pPr>
        <w:pStyle w:val="a5"/>
        <w:spacing w:line="240" w:lineRule="atLeast"/>
        <w:jc w:val="both"/>
        <w:rPr>
          <w:rFonts w:ascii="Times New Roman" w:hAnsi="Times New Roman" w:cs="Times New Roman"/>
          <w:b/>
          <w:i/>
        </w:rPr>
      </w:pPr>
      <w:r w:rsidRPr="00E35EA7">
        <w:rPr>
          <w:rFonts w:ascii="Times New Roman" w:hAnsi="Times New Roman" w:cs="Times New Roman"/>
          <w:b/>
          <w:i/>
        </w:rPr>
        <w:t>говорение</w:t>
      </w:r>
    </w:p>
    <w:p w:rsidR="00733572" w:rsidRPr="00E35EA7" w:rsidRDefault="00733572" w:rsidP="00733572">
      <w:pPr>
        <w:numPr>
          <w:ilvl w:val="0"/>
          <w:numId w:val="14"/>
        </w:numPr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рассказывать о </w:t>
      </w:r>
      <w:proofErr w:type="gramStart"/>
      <w:r w:rsidRPr="00E35EA7">
        <w:rPr>
          <w:rFonts w:ascii="Times New Roman" w:hAnsi="Times New Roman" w:cs="Times New Roman"/>
          <w:sz w:val="24"/>
          <w:szCs w:val="24"/>
        </w:rPr>
        <w:t>впечатлениях</w:t>
      </w:r>
      <w:proofErr w:type="gramEnd"/>
      <w:r w:rsidRPr="00E35EA7">
        <w:rPr>
          <w:rFonts w:ascii="Times New Roman" w:hAnsi="Times New Roman" w:cs="Times New Roman"/>
          <w:sz w:val="24"/>
          <w:szCs w:val="24"/>
        </w:rPr>
        <w:t xml:space="preserve"> о летних каникулах / о летних каникулах;</w:t>
      </w:r>
    </w:p>
    <w:p w:rsidR="00733572" w:rsidRPr="00E35EA7" w:rsidRDefault="00733572" w:rsidP="00733572">
      <w:pPr>
        <w:numPr>
          <w:ilvl w:val="0"/>
          <w:numId w:val="14"/>
        </w:numPr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вести беседу о каникулах;</w:t>
      </w:r>
    </w:p>
    <w:p w:rsidR="00733572" w:rsidRPr="00733572" w:rsidRDefault="00733572" w:rsidP="00733572">
      <w:pPr>
        <w:numPr>
          <w:ilvl w:val="0"/>
          <w:numId w:val="14"/>
        </w:numPr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рассказывать о Герман</w:t>
      </w:r>
      <w:proofErr w:type="gramStart"/>
      <w:r w:rsidRPr="00E35EA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35EA7">
        <w:rPr>
          <w:rFonts w:ascii="Times New Roman" w:hAnsi="Times New Roman" w:cs="Times New Roman"/>
          <w:sz w:val="24"/>
          <w:szCs w:val="24"/>
        </w:rPr>
        <w:t xml:space="preserve"> достопримечательностях;</w:t>
      </w:r>
    </w:p>
    <w:p w:rsidR="00733572" w:rsidRPr="00E35EA7" w:rsidRDefault="00733572" w:rsidP="00733572">
      <w:pPr>
        <w:spacing w:line="240" w:lineRule="atLeast"/>
        <w:ind w:left="20" w:right="40"/>
        <w:rPr>
          <w:rFonts w:ascii="Times New Roman" w:hAnsi="Times New Roman" w:cs="Times New Roman"/>
          <w:b/>
          <w:i/>
          <w:sz w:val="24"/>
          <w:szCs w:val="24"/>
        </w:rPr>
      </w:pPr>
      <w:r w:rsidRPr="00E35EA7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733572" w:rsidRPr="00E35EA7" w:rsidRDefault="00733572" w:rsidP="00733572">
      <w:pPr>
        <w:numPr>
          <w:ilvl w:val="0"/>
          <w:numId w:val="15"/>
        </w:numPr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читать тексты с полным пониманием </w:t>
      </w:r>
      <w:proofErr w:type="gramStart"/>
      <w:r w:rsidRPr="00E35EA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35EA7">
        <w:rPr>
          <w:rFonts w:ascii="Times New Roman" w:hAnsi="Times New Roman" w:cs="Times New Roman"/>
          <w:sz w:val="24"/>
          <w:szCs w:val="24"/>
        </w:rPr>
        <w:t>;</w:t>
      </w:r>
    </w:p>
    <w:p w:rsidR="00733572" w:rsidRPr="00E35EA7" w:rsidRDefault="00733572" w:rsidP="00733572">
      <w:pPr>
        <w:pStyle w:val="a5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 xml:space="preserve">читать с пониманием основного содержания текста; </w:t>
      </w:r>
    </w:p>
    <w:p w:rsidR="00733572" w:rsidRPr="00733572" w:rsidRDefault="00733572" w:rsidP="00733572">
      <w:pPr>
        <w:pStyle w:val="a5"/>
        <w:numPr>
          <w:ilvl w:val="0"/>
          <w:numId w:val="13"/>
        </w:numPr>
        <w:spacing w:line="240" w:lineRule="atLeast"/>
        <w:jc w:val="both"/>
        <w:rPr>
          <w:rStyle w:val="12pt"/>
          <w:rFonts w:eastAsia="Arial Unicode MS" w:cs="Times New Roman"/>
          <w:i w:val="0"/>
          <w:iCs w:val="0"/>
          <w:shd w:val="clear" w:color="auto" w:fill="auto"/>
        </w:rPr>
      </w:pPr>
      <w:r w:rsidRPr="00E35EA7">
        <w:rPr>
          <w:rFonts w:ascii="Times New Roman" w:hAnsi="Times New Roman" w:cs="Times New Roman"/>
        </w:rPr>
        <w:t>читать с поиском необходимой информации в тексте;</w:t>
      </w:r>
    </w:p>
    <w:p w:rsidR="00733572" w:rsidRPr="00E35EA7" w:rsidRDefault="00733572" w:rsidP="00733572">
      <w:pPr>
        <w:pStyle w:val="a5"/>
        <w:spacing w:line="240" w:lineRule="atLeast"/>
        <w:jc w:val="both"/>
        <w:rPr>
          <w:rStyle w:val="12pt"/>
          <w:rFonts w:eastAsia="Arial Unicode MS" w:cs="Times New Roman"/>
          <w:b/>
          <w:iCs w:val="0"/>
        </w:rPr>
      </w:pPr>
      <w:r w:rsidRPr="00E35EA7">
        <w:rPr>
          <w:rStyle w:val="12pt"/>
          <w:rFonts w:eastAsia="Arial Unicode MS" w:cs="Times New Roman"/>
          <w:b/>
          <w:iCs w:val="0"/>
        </w:rPr>
        <w:t>письмо</w:t>
      </w:r>
    </w:p>
    <w:p w:rsidR="00733572" w:rsidRPr="00E35EA7" w:rsidRDefault="00733572" w:rsidP="00733572">
      <w:pPr>
        <w:numPr>
          <w:ilvl w:val="0"/>
          <w:numId w:val="16"/>
        </w:numPr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описывать свои летние каникулы;</w:t>
      </w:r>
    </w:p>
    <w:p w:rsidR="00733572" w:rsidRPr="00E35EA7" w:rsidRDefault="00733572" w:rsidP="00733572">
      <w:pPr>
        <w:numPr>
          <w:ilvl w:val="0"/>
          <w:numId w:val="16"/>
        </w:numPr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написать письмо другу о своих каникулах.</w:t>
      </w:r>
    </w:p>
    <w:p w:rsidR="00733572" w:rsidRPr="00E35EA7" w:rsidRDefault="00733572" w:rsidP="00733572">
      <w:pPr>
        <w:spacing w:line="240" w:lineRule="atLeast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733572" w:rsidRPr="00E35EA7" w:rsidRDefault="00733572" w:rsidP="00733572">
      <w:pPr>
        <w:spacing w:line="240" w:lineRule="atLeast"/>
        <w:ind w:left="20" w:right="40"/>
        <w:rPr>
          <w:rFonts w:ascii="Times New Roman" w:hAnsi="Times New Roman" w:cs="Times New Roman"/>
          <w:b/>
          <w:sz w:val="24"/>
          <w:szCs w:val="24"/>
        </w:rPr>
      </w:pPr>
      <w:r w:rsidRPr="00E35EA7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733572" w:rsidRPr="00E35EA7" w:rsidRDefault="00733572" w:rsidP="00733572">
      <w:pPr>
        <w:spacing w:line="240" w:lineRule="atLeast"/>
        <w:ind w:left="20" w:right="40"/>
        <w:rPr>
          <w:rFonts w:ascii="Times New Roman" w:hAnsi="Times New Roman" w:cs="Times New Roman"/>
          <w:b/>
          <w:i/>
          <w:sz w:val="24"/>
          <w:szCs w:val="24"/>
        </w:rPr>
      </w:pPr>
      <w:r w:rsidRPr="00E35EA7">
        <w:rPr>
          <w:rFonts w:ascii="Times New Roman" w:hAnsi="Times New Roman" w:cs="Times New Roman"/>
          <w:b/>
          <w:i/>
          <w:sz w:val="24"/>
          <w:szCs w:val="24"/>
        </w:rPr>
        <w:t>лингвострановедение</w:t>
      </w:r>
    </w:p>
    <w:p w:rsidR="00733572" w:rsidRPr="00E35EA7" w:rsidRDefault="00733572" w:rsidP="00733572">
      <w:pPr>
        <w:numPr>
          <w:ilvl w:val="0"/>
          <w:numId w:val="17"/>
        </w:numPr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где и как отдыхает немецкая молодежь;</w:t>
      </w:r>
    </w:p>
    <w:p w:rsidR="00733572" w:rsidRPr="00E35EA7" w:rsidRDefault="00733572" w:rsidP="00733572">
      <w:pPr>
        <w:numPr>
          <w:ilvl w:val="0"/>
          <w:numId w:val="17"/>
        </w:numPr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общие сведения о Германии;</w:t>
      </w:r>
    </w:p>
    <w:p w:rsidR="00733572" w:rsidRPr="00E35EA7" w:rsidRDefault="00733572" w:rsidP="00733572">
      <w:pPr>
        <w:spacing w:line="240" w:lineRule="atLeast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733572" w:rsidRPr="00E35EA7" w:rsidRDefault="00733572" w:rsidP="00733572">
      <w:pPr>
        <w:spacing w:line="240" w:lineRule="atLeast"/>
        <w:ind w:left="20" w:right="4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b/>
          <w:i/>
          <w:sz w:val="24"/>
          <w:szCs w:val="24"/>
        </w:rPr>
        <w:t>лексический материал</w:t>
      </w:r>
      <w:r w:rsidRPr="00E35EA7">
        <w:rPr>
          <w:rFonts w:ascii="Times New Roman" w:hAnsi="Times New Roman" w:cs="Times New Roman"/>
          <w:sz w:val="24"/>
          <w:szCs w:val="24"/>
        </w:rPr>
        <w:t xml:space="preserve"> по теме;</w:t>
      </w:r>
    </w:p>
    <w:p w:rsidR="00733572" w:rsidRPr="00E35EA7" w:rsidRDefault="00733572" w:rsidP="00733572">
      <w:pPr>
        <w:spacing w:line="240" w:lineRule="atLeast"/>
        <w:ind w:left="20" w:right="40"/>
        <w:rPr>
          <w:rFonts w:ascii="Times New Roman" w:hAnsi="Times New Roman" w:cs="Times New Roman"/>
          <w:b/>
          <w:i/>
          <w:sz w:val="24"/>
          <w:szCs w:val="24"/>
        </w:rPr>
      </w:pPr>
      <w:r w:rsidRPr="00E35EA7">
        <w:rPr>
          <w:rFonts w:ascii="Times New Roman" w:hAnsi="Times New Roman" w:cs="Times New Roman"/>
          <w:b/>
          <w:i/>
          <w:sz w:val="24"/>
          <w:szCs w:val="24"/>
        </w:rPr>
        <w:t>грамматический материал:</w:t>
      </w:r>
    </w:p>
    <w:p w:rsidR="00733572" w:rsidRPr="00E35EA7" w:rsidRDefault="00733572" w:rsidP="00733572">
      <w:pPr>
        <w:numPr>
          <w:ilvl w:val="0"/>
          <w:numId w:val="18"/>
        </w:numPr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Страдательный залог </w:t>
      </w:r>
      <w:r w:rsidRPr="00E35EA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Passiv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33572" w:rsidRPr="00E35EA7" w:rsidRDefault="00733572" w:rsidP="00733572">
      <w:pPr>
        <w:spacing w:after="177" w:line="284" w:lineRule="exact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733572" w:rsidRPr="00E35EA7" w:rsidRDefault="00733572" w:rsidP="00733572">
      <w:pPr>
        <w:spacing w:after="177" w:line="284" w:lineRule="exact"/>
        <w:ind w:left="20"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Ferien</w:t>
      </w:r>
      <w:proofErr w:type="gramEnd"/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und</w:t>
      </w:r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>ü</w:t>
      </w:r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cher</w:t>
      </w:r>
      <w:proofErr w:type="spellEnd"/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Geh</w:t>
      </w:r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>ö</w:t>
      </w:r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ren</w:t>
      </w:r>
      <w:proofErr w:type="spellEnd"/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die</w:t>
      </w:r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zusammen</w:t>
      </w:r>
      <w:proofErr w:type="spellEnd"/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proofErr w:type="gramStart"/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E35EA7">
        <w:rPr>
          <w:rFonts w:ascii="Times New Roman" w:hAnsi="Times New Roman" w:cs="Times New Roman"/>
          <w:b/>
          <w:sz w:val="24"/>
          <w:szCs w:val="24"/>
        </w:rPr>
        <w:t>Каникулы</w:t>
      </w:r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5EA7">
        <w:rPr>
          <w:rFonts w:ascii="Times New Roman" w:hAnsi="Times New Roman" w:cs="Times New Roman"/>
          <w:b/>
          <w:sz w:val="24"/>
          <w:szCs w:val="24"/>
        </w:rPr>
        <w:t>и</w:t>
      </w:r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5EA7">
        <w:rPr>
          <w:rFonts w:ascii="Times New Roman" w:hAnsi="Times New Roman" w:cs="Times New Roman"/>
          <w:b/>
          <w:sz w:val="24"/>
          <w:szCs w:val="24"/>
        </w:rPr>
        <w:t>книги</w:t>
      </w:r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Совместимы ли они? – 18 </w:t>
      </w:r>
      <w:r w:rsidRPr="00E35EA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733572" w:rsidRPr="00E35EA7" w:rsidRDefault="00733572" w:rsidP="00733572">
      <w:pPr>
        <w:spacing w:line="284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Что читает немецкая молодежь? Для многих чтение - это хобби. Роль книги в жизни человека. Немецкие классики И.В. Гете, Ф. Шиллер, Г. Гейне. «Горький шоколад» Мириам Преслер. Комиксы. Знакомство с различными жанрами немецкой литературы, каталоги немецких издательств как помощники в поисках нужной книги. О вкусах не спорят, поэтому мнения о книгах различны. Как создается книга? Интересные сведения из издательств.</w:t>
      </w:r>
    </w:p>
    <w:p w:rsidR="00733572" w:rsidRPr="00E35EA7" w:rsidRDefault="00733572" w:rsidP="00733572">
      <w:pPr>
        <w:pStyle w:val="a5"/>
        <w:jc w:val="both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lastRenderedPageBreak/>
        <w:t>Книги, которые я читаю. Защита проектной работы.</w:t>
      </w:r>
    </w:p>
    <w:p w:rsidR="00733572" w:rsidRPr="00E35EA7" w:rsidRDefault="00733572" w:rsidP="00733572">
      <w:pPr>
        <w:pStyle w:val="a5"/>
        <w:jc w:val="both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Контроль домашнего чтения. Если ребенок с охотой читает. Моя библиотека</w:t>
      </w:r>
    </w:p>
    <w:p w:rsidR="00733572" w:rsidRPr="00E35EA7" w:rsidRDefault="00733572" w:rsidP="00733572">
      <w:pPr>
        <w:pStyle w:val="a5"/>
        <w:jc w:val="both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  <w:i/>
        </w:rPr>
        <w:t>Контрольная работа по теме: Книги.</w:t>
      </w:r>
    </w:p>
    <w:p w:rsidR="00733572" w:rsidRPr="00E35EA7" w:rsidRDefault="00733572" w:rsidP="00733572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733572" w:rsidRPr="00E35EA7" w:rsidRDefault="00733572" w:rsidP="00733572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В результате изучения данной главы ученик должен:</w:t>
      </w:r>
    </w:p>
    <w:p w:rsidR="00733572" w:rsidRPr="00E35EA7" w:rsidRDefault="00733572" w:rsidP="00733572">
      <w:pPr>
        <w:pStyle w:val="a5"/>
        <w:jc w:val="both"/>
        <w:rPr>
          <w:rFonts w:ascii="Times New Roman" w:hAnsi="Times New Roman" w:cs="Times New Roman"/>
          <w:b/>
        </w:rPr>
      </w:pPr>
      <w:r w:rsidRPr="00E35EA7">
        <w:rPr>
          <w:rFonts w:ascii="Times New Roman" w:hAnsi="Times New Roman" w:cs="Times New Roman"/>
          <w:b/>
        </w:rPr>
        <w:t>уметь / понимать</w:t>
      </w:r>
    </w:p>
    <w:p w:rsidR="00733572" w:rsidRPr="00E35EA7" w:rsidRDefault="00733572" w:rsidP="00733572">
      <w:pPr>
        <w:pStyle w:val="30"/>
        <w:shd w:val="clear" w:color="auto" w:fill="auto"/>
        <w:spacing w:before="0" w:line="292" w:lineRule="exact"/>
        <w:jc w:val="both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аудирование</w:t>
      </w:r>
    </w:p>
    <w:p w:rsidR="00733572" w:rsidRPr="00E35EA7" w:rsidRDefault="00733572" w:rsidP="00733572">
      <w:pPr>
        <w:numPr>
          <w:ilvl w:val="0"/>
          <w:numId w:val="18"/>
        </w:numPr>
        <w:spacing w:after="0" w:line="288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воспринимать на слух произведения немецких писателей, читать, сравнивать с литературным переводом стихотворения;</w:t>
      </w:r>
    </w:p>
    <w:p w:rsidR="00733572" w:rsidRPr="00E35EA7" w:rsidRDefault="00733572" w:rsidP="00733572">
      <w:pPr>
        <w:numPr>
          <w:ilvl w:val="0"/>
          <w:numId w:val="18"/>
        </w:numPr>
        <w:tabs>
          <w:tab w:val="left" w:pos="712"/>
        </w:tabs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понимать на слух анекдоты об известных немецких писателях;</w:t>
      </w:r>
    </w:p>
    <w:p w:rsidR="00733572" w:rsidRPr="00E35EA7" w:rsidRDefault="00733572" w:rsidP="00733572">
      <w:pPr>
        <w:pStyle w:val="20"/>
        <w:shd w:val="clear" w:color="auto" w:fill="auto"/>
        <w:spacing w:before="0"/>
        <w:rPr>
          <w:rFonts w:cs="Times New Roman"/>
          <w:sz w:val="24"/>
          <w:szCs w:val="24"/>
        </w:rPr>
      </w:pPr>
    </w:p>
    <w:p w:rsidR="00733572" w:rsidRPr="00E35EA7" w:rsidRDefault="00733572" w:rsidP="00733572">
      <w:pPr>
        <w:pStyle w:val="20"/>
        <w:shd w:val="clear" w:color="auto" w:fill="auto"/>
        <w:spacing w:before="0"/>
        <w:ind w:left="20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говорение</w:t>
      </w:r>
    </w:p>
    <w:p w:rsidR="00733572" w:rsidRPr="00E35EA7" w:rsidRDefault="00733572" w:rsidP="00733572">
      <w:pPr>
        <w:numPr>
          <w:ilvl w:val="0"/>
          <w:numId w:val="19"/>
        </w:numPr>
        <w:tabs>
          <w:tab w:val="left" w:pos="709"/>
        </w:tabs>
        <w:spacing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выражать свое согласие/ несогласие с </w:t>
      </w:r>
      <w:proofErr w:type="gramStart"/>
      <w:r w:rsidRPr="00E35EA7">
        <w:rPr>
          <w:rFonts w:ascii="Times New Roman" w:hAnsi="Times New Roman" w:cs="Times New Roman"/>
          <w:sz w:val="24"/>
          <w:szCs w:val="24"/>
        </w:rPr>
        <w:t>прочитанным</w:t>
      </w:r>
      <w:proofErr w:type="gramEnd"/>
      <w:r w:rsidRPr="00E35EA7">
        <w:rPr>
          <w:rFonts w:ascii="Times New Roman" w:hAnsi="Times New Roman" w:cs="Times New Roman"/>
          <w:sz w:val="24"/>
          <w:szCs w:val="24"/>
        </w:rPr>
        <w:t>, высказывать свое мнение о роли книг в жизни людей;</w:t>
      </w:r>
    </w:p>
    <w:p w:rsidR="00733572" w:rsidRPr="00E35EA7" w:rsidRDefault="00733572" w:rsidP="00733572">
      <w:pPr>
        <w:numPr>
          <w:ilvl w:val="0"/>
          <w:numId w:val="19"/>
        </w:numPr>
        <w:tabs>
          <w:tab w:val="left" w:pos="709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использовать оценочную лексику при характеристике книги, ее персонажей;</w:t>
      </w:r>
    </w:p>
    <w:p w:rsidR="00733572" w:rsidRPr="00E35EA7" w:rsidRDefault="00733572" w:rsidP="00733572">
      <w:pPr>
        <w:numPr>
          <w:ilvl w:val="0"/>
          <w:numId w:val="19"/>
        </w:numPr>
        <w:tabs>
          <w:tab w:val="left" w:pos="709"/>
        </w:tabs>
        <w:spacing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рассказывать о любимых книгах, о прочитанных книгах, рассказать и написать своему другу о прочитанной книге, её персонажах;</w:t>
      </w:r>
    </w:p>
    <w:p w:rsidR="00733572" w:rsidRPr="00E35EA7" w:rsidRDefault="00733572" w:rsidP="00733572">
      <w:pPr>
        <w:numPr>
          <w:ilvl w:val="0"/>
          <w:numId w:val="19"/>
        </w:numPr>
        <w:tabs>
          <w:tab w:val="left" w:pos="709"/>
        </w:tabs>
        <w:spacing w:after="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распознавать страдательный залог настоящего, простого прошедшего и будущего времен, употреблять страдательный залог в устной речи (монолог, диалог);</w:t>
      </w:r>
    </w:p>
    <w:p w:rsidR="00733572" w:rsidRPr="00E35EA7" w:rsidRDefault="00733572" w:rsidP="00733572">
      <w:pPr>
        <w:numPr>
          <w:ilvl w:val="0"/>
          <w:numId w:val="19"/>
        </w:numPr>
        <w:tabs>
          <w:tab w:val="left" w:pos="709"/>
        </w:tabs>
        <w:spacing w:after="180" w:line="28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употреблять придаточные </w:t>
      </w:r>
      <w:proofErr w:type="spellStart"/>
      <w:proofErr w:type="gramStart"/>
      <w:r w:rsidRPr="00E35EA7">
        <w:rPr>
          <w:rFonts w:ascii="Times New Roman" w:hAnsi="Times New Roman" w:cs="Times New Roman"/>
          <w:sz w:val="24"/>
          <w:szCs w:val="24"/>
        </w:rPr>
        <w:t>придаточные</w:t>
      </w:r>
      <w:proofErr w:type="spellEnd"/>
      <w:proofErr w:type="gramEnd"/>
      <w:r w:rsidRPr="00E35EA7">
        <w:rPr>
          <w:rFonts w:ascii="Times New Roman" w:hAnsi="Times New Roman" w:cs="Times New Roman"/>
          <w:sz w:val="24"/>
          <w:szCs w:val="24"/>
        </w:rPr>
        <w:t xml:space="preserve"> предложения цели с союзом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damit</w:t>
      </w:r>
      <w:proofErr w:type="spellEnd"/>
      <w:r w:rsidRPr="00E35EA7">
        <w:rPr>
          <w:rFonts w:ascii="Times New Roman" w:hAnsi="Times New Roman" w:cs="Times New Roman"/>
          <w:sz w:val="24"/>
          <w:szCs w:val="24"/>
        </w:rPr>
        <w:t xml:space="preserve"> и инфинитивным оборотом </w:t>
      </w:r>
      <w:r w:rsidRPr="00E35EA7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E35EA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E35EA7">
        <w:rPr>
          <w:rFonts w:ascii="Times New Roman" w:hAnsi="Times New Roman" w:cs="Times New Roman"/>
          <w:sz w:val="24"/>
          <w:szCs w:val="24"/>
        </w:rPr>
        <w:t>... в устной и письменной речи;</w:t>
      </w:r>
    </w:p>
    <w:p w:rsidR="00733572" w:rsidRPr="00733572" w:rsidRDefault="00733572" w:rsidP="00733572">
      <w:pPr>
        <w:pStyle w:val="20"/>
        <w:shd w:val="clear" w:color="auto" w:fill="auto"/>
        <w:spacing w:before="0"/>
        <w:ind w:left="20"/>
        <w:rPr>
          <w:rFonts w:cs="Times New Roman"/>
          <w:b/>
          <w:sz w:val="24"/>
          <w:szCs w:val="24"/>
        </w:rPr>
      </w:pPr>
      <w:r w:rsidRPr="00733572">
        <w:rPr>
          <w:rFonts w:cs="Times New Roman"/>
          <w:b/>
          <w:sz w:val="24"/>
          <w:szCs w:val="24"/>
        </w:rPr>
        <w:t>чтение</w:t>
      </w:r>
    </w:p>
    <w:p w:rsidR="00733572" w:rsidRPr="00E35EA7" w:rsidRDefault="00733572" w:rsidP="00733572">
      <w:pPr>
        <w:numPr>
          <w:ilvl w:val="0"/>
          <w:numId w:val="20"/>
        </w:numPr>
        <w:tabs>
          <w:tab w:val="left" w:pos="745"/>
        </w:tabs>
        <w:spacing w:after="0" w:line="288" w:lineRule="exact"/>
        <w:ind w:right="1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читать отрывок из романа Г. Фаллады с предварительно снятыми трудностями, понимать содержание прочитанного и уметь дать анализ;</w:t>
      </w:r>
    </w:p>
    <w:p w:rsidR="00733572" w:rsidRPr="00E35EA7" w:rsidRDefault="00733572" w:rsidP="00733572">
      <w:pPr>
        <w:numPr>
          <w:ilvl w:val="0"/>
          <w:numId w:val="20"/>
        </w:numPr>
        <w:tabs>
          <w:tab w:val="left" w:pos="712"/>
        </w:tabs>
        <w:spacing w:after="0" w:line="261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читать художественный текст с пониманием основного содержания, выражать свое отношение к </w:t>
      </w:r>
      <w:proofErr w:type="gramStart"/>
      <w:r w:rsidRPr="00E35EA7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E35EA7">
        <w:rPr>
          <w:rFonts w:ascii="Times New Roman" w:hAnsi="Times New Roman" w:cs="Times New Roman"/>
          <w:sz w:val="24"/>
          <w:szCs w:val="24"/>
        </w:rPr>
        <w:t>, определять жанр отрывка, коротко рассказать, о чем в нем говорится;</w:t>
      </w:r>
    </w:p>
    <w:p w:rsidR="00733572" w:rsidRPr="00E35EA7" w:rsidRDefault="00733572" w:rsidP="00733572">
      <w:pPr>
        <w:numPr>
          <w:ilvl w:val="0"/>
          <w:numId w:val="20"/>
        </w:numPr>
        <w:tabs>
          <w:tab w:val="left" w:pos="712"/>
        </w:tabs>
        <w:spacing w:after="0" w:line="26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читать комиксы и трактовать их с помощью вопросов;</w:t>
      </w:r>
    </w:p>
    <w:p w:rsidR="00733572" w:rsidRPr="00E35EA7" w:rsidRDefault="00733572" w:rsidP="00733572">
      <w:pPr>
        <w:numPr>
          <w:ilvl w:val="0"/>
          <w:numId w:val="20"/>
        </w:numPr>
        <w:tabs>
          <w:tab w:val="left" w:pos="715"/>
        </w:tabs>
        <w:spacing w:after="0" w:line="26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читать и понимать с опорой на рисунки и сноски;</w:t>
      </w:r>
    </w:p>
    <w:p w:rsidR="00733572" w:rsidRPr="00E35EA7" w:rsidRDefault="00733572" w:rsidP="00733572">
      <w:pPr>
        <w:numPr>
          <w:ilvl w:val="0"/>
          <w:numId w:val="20"/>
        </w:numPr>
        <w:tabs>
          <w:tab w:val="left" w:pos="712"/>
        </w:tabs>
        <w:spacing w:after="0" w:line="26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работать с каталогом, его содержанием, разделами;</w:t>
      </w:r>
    </w:p>
    <w:p w:rsidR="00733572" w:rsidRPr="00E35EA7" w:rsidRDefault="00733572" w:rsidP="00733572">
      <w:pPr>
        <w:numPr>
          <w:ilvl w:val="0"/>
          <w:numId w:val="20"/>
        </w:numPr>
        <w:tabs>
          <w:tab w:val="left" w:pos="712"/>
        </w:tabs>
        <w:spacing w:after="0" w:line="261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читать полилог, искать информацию в тексте, расчленять полилог на мини- диалоги;</w:t>
      </w:r>
    </w:p>
    <w:p w:rsidR="00733572" w:rsidRPr="00E35EA7" w:rsidRDefault="00733572" w:rsidP="00733572">
      <w:pPr>
        <w:numPr>
          <w:ilvl w:val="0"/>
          <w:numId w:val="20"/>
        </w:numPr>
        <w:tabs>
          <w:tab w:val="left" w:pos="712"/>
        </w:tabs>
        <w:spacing w:after="480" w:line="261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читать тексты разного характера с полным (общим) пониманием содержания;</w:t>
      </w:r>
    </w:p>
    <w:p w:rsidR="00733572" w:rsidRPr="00E35EA7" w:rsidRDefault="00733572" w:rsidP="0073357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письмо</w:t>
      </w:r>
    </w:p>
    <w:p w:rsidR="00733572" w:rsidRPr="00E35EA7" w:rsidRDefault="00733572" w:rsidP="00733572">
      <w:pPr>
        <w:numPr>
          <w:ilvl w:val="0"/>
          <w:numId w:val="21"/>
        </w:numPr>
        <w:tabs>
          <w:tab w:val="left" w:pos="709"/>
        </w:tabs>
        <w:spacing w:after="0" w:line="240" w:lineRule="atLeast"/>
        <w:ind w:right="6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составлять аннотацию прочитанной книги; </w:t>
      </w:r>
    </w:p>
    <w:p w:rsidR="00733572" w:rsidRPr="00E35EA7" w:rsidRDefault="00733572" w:rsidP="00733572">
      <w:pPr>
        <w:tabs>
          <w:tab w:val="left" w:pos="709"/>
        </w:tabs>
        <w:spacing w:line="240" w:lineRule="atLeast"/>
        <w:ind w:right="60"/>
        <w:rPr>
          <w:rFonts w:ascii="Times New Roman" w:hAnsi="Times New Roman" w:cs="Times New Roman"/>
          <w:sz w:val="24"/>
          <w:szCs w:val="24"/>
        </w:rPr>
      </w:pPr>
    </w:p>
    <w:p w:rsidR="00733572" w:rsidRPr="00E35EA7" w:rsidRDefault="00733572" w:rsidP="00733572">
      <w:pPr>
        <w:tabs>
          <w:tab w:val="left" w:pos="709"/>
        </w:tabs>
        <w:spacing w:line="240" w:lineRule="atLeast"/>
        <w:ind w:right="60"/>
        <w:rPr>
          <w:rFonts w:ascii="Times New Roman" w:hAnsi="Times New Roman" w:cs="Times New Roman"/>
          <w:b/>
          <w:sz w:val="24"/>
          <w:szCs w:val="24"/>
        </w:rPr>
      </w:pPr>
      <w:r w:rsidRPr="00E35EA7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733572" w:rsidRPr="00E35EA7" w:rsidRDefault="00733572" w:rsidP="00733572">
      <w:pPr>
        <w:tabs>
          <w:tab w:val="left" w:pos="709"/>
        </w:tabs>
        <w:spacing w:line="240" w:lineRule="atLeast"/>
        <w:ind w:right="60"/>
        <w:rPr>
          <w:rFonts w:ascii="Times New Roman" w:hAnsi="Times New Roman" w:cs="Times New Roman"/>
          <w:b/>
          <w:sz w:val="24"/>
          <w:szCs w:val="24"/>
        </w:rPr>
      </w:pPr>
      <w:r w:rsidRPr="00E35EA7">
        <w:rPr>
          <w:rStyle w:val="aa"/>
          <w:rFonts w:eastAsia="Calibri"/>
          <w:b/>
        </w:rPr>
        <w:lastRenderedPageBreak/>
        <w:t>лингвострановедение</w:t>
      </w:r>
    </w:p>
    <w:p w:rsidR="00733572" w:rsidRPr="00E35EA7" w:rsidRDefault="00733572" w:rsidP="00733572">
      <w:pPr>
        <w:numPr>
          <w:ilvl w:val="0"/>
          <w:numId w:val="22"/>
        </w:numPr>
        <w:tabs>
          <w:tab w:val="left" w:pos="715"/>
        </w:tabs>
        <w:spacing w:after="0" w:line="261" w:lineRule="exact"/>
        <w:ind w:left="720" w:right="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уметь работать с аутентичной страноведческой информацией: иметь представление о книжных издательствах в стране изучаемого языка;</w:t>
      </w:r>
    </w:p>
    <w:p w:rsidR="00733572" w:rsidRPr="00E35EA7" w:rsidRDefault="00733572" w:rsidP="00733572">
      <w:pPr>
        <w:numPr>
          <w:ilvl w:val="0"/>
          <w:numId w:val="22"/>
        </w:numPr>
        <w:tabs>
          <w:tab w:val="left" w:pos="719"/>
        </w:tabs>
        <w:spacing w:after="0" w:line="261" w:lineRule="exact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иметь представление о творчестве Г.Гейне;</w:t>
      </w:r>
    </w:p>
    <w:p w:rsidR="00733572" w:rsidRPr="00E35EA7" w:rsidRDefault="00733572" w:rsidP="00733572">
      <w:pPr>
        <w:numPr>
          <w:ilvl w:val="0"/>
          <w:numId w:val="22"/>
        </w:numPr>
        <w:tabs>
          <w:tab w:val="left" w:pos="715"/>
        </w:tabs>
        <w:spacing w:after="0" w:line="261" w:lineRule="exact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знать книжные издательства в стране изучаемого языка;</w:t>
      </w:r>
    </w:p>
    <w:p w:rsidR="00733572" w:rsidRPr="00E35EA7" w:rsidRDefault="00733572" w:rsidP="00733572">
      <w:pPr>
        <w:numPr>
          <w:ilvl w:val="0"/>
          <w:numId w:val="10"/>
        </w:numPr>
        <w:tabs>
          <w:tab w:val="left" w:pos="719"/>
        </w:tabs>
        <w:spacing w:after="0" w:line="261" w:lineRule="exact"/>
        <w:ind w:left="720" w:right="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знать и понимать различные литературные жанры: новеллы, рассказы, романы, сказки и т.д.</w:t>
      </w:r>
    </w:p>
    <w:p w:rsidR="00733572" w:rsidRPr="00E35EA7" w:rsidRDefault="00733572" w:rsidP="00733572">
      <w:pPr>
        <w:pStyle w:val="20"/>
        <w:shd w:val="clear" w:color="auto" w:fill="auto"/>
        <w:spacing w:before="0"/>
        <w:ind w:left="20"/>
        <w:rPr>
          <w:rFonts w:cs="Times New Roman"/>
          <w:b/>
          <w:i/>
          <w:sz w:val="24"/>
          <w:szCs w:val="24"/>
        </w:rPr>
      </w:pPr>
    </w:p>
    <w:p w:rsidR="00733572" w:rsidRPr="00E35EA7" w:rsidRDefault="00733572" w:rsidP="00733572">
      <w:pPr>
        <w:pStyle w:val="20"/>
        <w:shd w:val="clear" w:color="auto" w:fill="auto"/>
        <w:spacing w:before="0"/>
        <w:ind w:left="20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лексический материал</w:t>
      </w:r>
    </w:p>
    <w:p w:rsidR="00733572" w:rsidRPr="00E35EA7" w:rsidRDefault="00733572" w:rsidP="00733572">
      <w:pPr>
        <w:numPr>
          <w:ilvl w:val="0"/>
          <w:numId w:val="10"/>
        </w:numPr>
        <w:tabs>
          <w:tab w:val="left" w:pos="719"/>
        </w:tabs>
        <w:spacing w:after="180" w:line="261" w:lineRule="exact"/>
        <w:ind w:left="720" w:right="60" w:hanging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Lesefuchs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Leseratte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Bücherwurm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Abenteuer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Krimi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=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Kriminalgeschichte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Comic =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Bildgeschichte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Sachbuch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Theaterstück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Drehbuch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Reihe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Buchdrück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drucken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Druckerei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erfinden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Erfindung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herausgeben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Dramatiker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Hauptperson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handelnde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Person, (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streiten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Ansicht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verrückt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Gestalt,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Hauptgestalt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Hauptfigur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Clique,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gehören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(Dat.),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lehrreich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spannend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inhaltsreich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geheimnisvoll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wahrheitsgetreu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realistisch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kaltlassen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Nachdenken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anregen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widerspiegeln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Widerspruch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Neugier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wecken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Enkel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572" w:rsidRPr="00E35EA7" w:rsidRDefault="00733572" w:rsidP="00733572">
      <w:pPr>
        <w:pStyle w:val="20"/>
        <w:shd w:val="clear" w:color="auto" w:fill="auto"/>
        <w:spacing w:before="0"/>
        <w:ind w:left="20"/>
        <w:rPr>
          <w:rFonts w:cs="Times New Roman"/>
          <w:sz w:val="24"/>
          <w:szCs w:val="24"/>
        </w:rPr>
      </w:pPr>
      <w:r w:rsidRPr="00E35EA7">
        <w:rPr>
          <w:rFonts w:cs="Times New Roman"/>
          <w:sz w:val="24"/>
          <w:szCs w:val="24"/>
        </w:rPr>
        <w:t>грамматический материал</w:t>
      </w:r>
    </w:p>
    <w:p w:rsidR="00733572" w:rsidRPr="00E35EA7" w:rsidRDefault="00733572" w:rsidP="00733572">
      <w:pPr>
        <w:numPr>
          <w:ilvl w:val="0"/>
          <w:numId w:val="10"/>
        </w:numPr>
        <w:tabs>
          <w:tab w:val="left" w:pos="715"/>
        </w:tabs>
        <w:spacing w:after="0" w:line="261" w:lineRule="exact"/>
        <w:ind w:left="720" w:hanging="340"/>
        <w:rPr>
          <w:rFonts w:ascii="Times New Roman" w:hAnsi="Times New Roman" w:cs="Times New Roman"/>
          <w:sz w:val="24"/>
          <w:szCs w:val="24"/>
          <w:lang w:val="en-US"/>
        </w:rPr>
      </w:pPr>
      <w:r w:rsidRPr="00E35EA7">
        <w:rPr>
          <w:rFonts w:ascii="Times New Roman" w:hAnsi="Times New Roman" w:cs="Times New Roman"/>
          <w:sz w:val="24"/>
          <w:szCs w:val="24"/>
        </w:rPr>
        <w:t>повторение</w:t>
      </w:r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Prasens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5EA7">
        <w:rPr>
          <w:rFonts w:ascii="Times New Roman" w:hAnsi="Times New Roman" w:cs="Times New Roman"/>
          <w:sz w:val="24"/>
          <w:szCs w:val="24"/>
        </w:rPr>
        <w:t>и</w:t>
      </w:r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Prateritum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Passiv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33572" w:rsidRPr="00E35EA7" w:rsidRDefault="00733572" w:rsidP="00733572">
      <w:pPr>
        <w:numPr>
          <w:ilvl w:val="0"/>
          <w:numId w:val="10"/>
        </w:numPr>
        <w:tabs>
          <w:tab w:val="left" w:pos="715"/>
        </w:tabs>
        <w:spacing w:after="0" w:line="261" w:lineRule="exact"/>
        <w:ind w:left="720" w:hanging="340"/>
        <w:rPr>
          <w:rFonts w:ascii="Times New Roman" w:hAnsi="Times New Roman" w:cs="Times New Roman"/>
          <w:sz w:val="24"/>
          <w:szCs w:val="24"/>
        </w:rPr>
      </w:pP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E35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Plusquainperfekt</w:t>
      </w:r>
      <w:proofErr w:type="spellEnd"/>
      <w:r w:rsidRPr="00E35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Futurum</w:t>
      </w:r>
      <w:proofErr w:type="spellEnd"/>
      <w:r w:rsidRPr="00E35EA7">
        <w:rPr>
          <w:rFonts w:ascii="Times New Roman" w:hAnsi="Times New Roman" w:cs="Times New Roman"/>
          <w:sz w:val="24"/>
          <w:szCs w:val="24"/>
        </w:rPr>
        <w:t xml:space="preserve"> ]</w:t>
      </w:r>
      <w:r w:rsidRPr="00E35E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assiv</w:t>
      </w:r>
      <w:proofErr w:type="spellEnd"/>
    </w:p>
    <w:p w:rsidR="00733572" w:rsidRPr="00E35EA7" w:rsidRDefault="00733572" w:rsidP="00733572">
      <w:pPr>
        <w:numPr>
          <w:ilvl w:val="0"/>
          <w:numId w:val="10"/>
        </w:numPr>
        <w:tabs>
          <w:tab w:val="left" w:pos="715"/>
        </w:tabs>
        <w:spacing w:after="0" w:line="261" w:lineRule="exact"/>
        <w:ind w:left="720" w:hanging="34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придаточные предложения цели с союзом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damil</w:t>
      </w:r>
      <w:proofErr w:type="spellEnd"/>
    </w:p>
    <w:p w:rsidR="00733572" w:rsidRPr="00E35EA7" w:rsidRDefault="00733572" w:rsidP="00733572">
      <w:pPr>
        <w:pStyle w:val="13"/>
        <w:keepNext/>
        <w:keepLines/>
        <w:numPr>
          <w:ilvl w:val="0"/>
          <w:numId w:val="10"/>
        </w:numPr>
        <w:shd w:val="clear" w:color="auto" w:fill="auto"/>
        <w:tabs>
          <w:tab w:val="left" w:pos="719"/>
        </w:tabs>
        <w:spacing w:line="261" w:lineRule="exact"/>
        <w:ind w:left="720" w:hanging="320"/>
        <w:rPr>
          <w:rFonts w:cs="Times New Roman"/>
        </w:rPr>
      </w:pPr>
      <w:bookmarkStart w:id="0" w:name="bookmark0"/>
      <w:r w:rsidRPr="00E35EA7">
        <w:rPr>
          <w:rFonts w:cs="Times New Roman"/>
        </w:rPr>
        <w:t xml:space="preserve">повторение: </w:t>
      </w:r>
      <w:r w:rsidRPr="00E35EA7">
        <w:rPr>
          <w:rFonts w:cs="Times New Roman"/>
          <w:lang w:val="en-US"/>
        </w:rPr>
        <w:t>Worn</w:t>
      </w:r>
      <w:r w:rsidRPr="00E35EA7">
        <w:rPr>
          <w:rFonts w:cs="Times New Roman"/>
        </w:rPr>
        <w:t xml:space="preserve">? - шп... </w:t>
      </w:r>
      <w:proofErr w:type="spellStart"/>
      <w:r w:rsidRPr="00E35EA7">
        <w:rPr>
          <w:rFonts w:cs="Times New Roman"/>
          <w:lang w:val="en-US"/>
        </w:rPr>
        <w:t>zu</w:t>
      </w:r>
      <w:proofErr w:type="spellEnd"/>
      <w:r w:rsidRPr="00E35EA7">
        <w:rPr>
          <w:rFonts w:cs="Times New Roman"/>
        </w:rPr>
        <w:t>+</w:t>
      </w:r>
      <w:r w:rsidRPr="00E35EA7">
        <w:rPr>
          <w:rFonts w:cs="Times New Roman"/>
          <w:lang w:val="en-US"/>
        </w:rPr>
        <w:t>In</w:t>
      </w:r>
      <w:r w:rsidRPr="00E35EA7">
        <w:rPr>
          <w:rFonts w:cs="Times New Roman"/>
        </w:rPr>
        <w:t xml:space="preserve"> </w:t>
      </w:r>
      <w:proofErr w:type="spellStart"/>
      <w:r w:rsidRPr="00E35EA7">
        <w:rPr>
          <w:rFonts w:cs="Times New Roman"/>
          <w:lang w:val="en-US"/>
        </w:rPr>
        <w:t>Smtiv</w:t>
      </w:r>
      <w:proofErr w:type="spellEnd"/>
      <w:r w:rsidRPr="00E35EA7">
        <w:rPr>
          <w:rFonts w:cs="Times New Roman"/>
        </w:rPr>
        <w:t>;</w:t>
      </w:r>
      <w:bookmarkEnd w:id="0"/>
    </w:p>
    <w:p w:rsidR="00733572" w:rsidRPr="00E35EA7" w:rsidRDefault="00733572" w:rsidP="00733572">
      <w:pPr>
        <w:numPr>
          <w:ilvl w:val="0"/>
          <w:numId w:val="10"/>
        </w:numPr>
        <w:tabs>
          <w:tab w:val="left" w:pos="715"/>
        </w:tabs>
        <w:spacing w:after="0" w:line="261" w:lineRule="exact"/>
        <w:ind w:left="720" w:hanging="34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придаточные предложения времени.</w:t>
      </w:r>
    </w:p>
    <w:p w:rsidR="00733572" w:rsidRPr="00E35EA7" w:rsidRDefault="00733572" w:rsidP="00733572">
      <w:pPr>
        <w:spacing w:after="235"/>
        <w:ind w:left="20" w:right="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3572" w:rsidRPr="00E35EA7" w:rsidRDefault="00733572" w:rsidP="00733572">
      <w:pPr>
        <w:spacing w:after="235"/>
        <w:ind w:left="20" w:right="60"/>
        <w:rPr>
          <w:rFonts w:ascii="Times New Roman" w:hAnsi="Times New Roman" w:cs="Times New Roman"/>
          <w:sz w:val="24"/>
          <w:szCs w:val="24"/>
        </w:rPr>
      </w:pPr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Probleme</w:t>
      </w:r>
      <w:proofErr w:type="spellEnd"/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Jugendlichen</w:t>
      </w:r>
      <w:proofErr w:type="spellEnd"/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Wie</w:t>
      </w:r>
      <w:proofErr w:type="spellEnd"/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sind</w:t>
      </w:r>
      <w:proofErr w:type="spellEnd"/>
      <w:proofErr w:type="gramEnd"/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sie</w:t>
      </w:r>
      <w:proofErr w:type="spellEnd"/>
      <w:r w:rsidRPr="00FB5B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proofErr w:type="gramStart"/>
      <w:r w:rsidRPr="00E35EA7">
        <w:rPr>
          <w:rFonts w:ascii="Times New Roman" w:hAnsi="Times New Roman" w:cs="Times New Roman"/>
          <w:b/>
          <w:sz w:val="24"/>
          <w:szCs w:val="24"/>
        </w:rPr>
        <w:t>(Проб</w:t>
      </w:r>
      <w:r>
        <w:rPr>
          <w:rFonts w:ascii="Times New Roman" w:hAnsi="Times New Roman" w:cs="Times New Roman"/>
          <w:b/>
          <w:sz w:val="24"/>
          <w:szCs w:val="24"/>
        </w:rPr>
        <w:t>лемы молодежи.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Какие они?)  –  12</w:t>
      </w:r>
      <w:r w:rsidRPr="00E35EA7">
        <w:rPr>
          <w:rFonts w:ascii="Times New Roman" w:hAnsi="Times New Roman" w:cs="Times New Roman"/>
          <w:b/>
          <w:sz w:val="24"/>
          <w:szCs w:val="24"/>
        </w:rPr>
        <w:t xml:space="preserve"> ч.</w:t>
      </w:r>
      <w:proofErr w:type="gramEnd"/>
    </w:p>
    <w:p w:rsidR="00733572" w:rsidRPr="00E35EA7" w:rsidRDefault="00733572" w:rsidP="00733572">
      <w:pPr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Молодежь в Германии. Молодежные субкультуры. Что сегодня важно для молодежи? Проблемы молодежи: Разочарование в любви, поиск работы и места в жизни, поиск верных друзей, конфликты с родителями и учителями, насилие в доме и на улице, наркотики, курение и алкоголизм. Сравнение проблем молодежи в Германии и в России. Мои проблемы. Проблемы взрослых. Конфликты между детьми и родителями. Современная немецкая юношеская литература.</w:t>
      </w:r>
    </w:p>
    <w:p w:rsidR="00733572" w:rsidRPr="00E35EA7" w:rsidRDefault="00733572" w:rsidP="00733572">
      <w:pPr>
        <w:ind w:left="20" w:right="60"/>
        <w:rPr>
          <w:rFonts w:ascii="Times New Roman" w:hAnsi="Times New Roman" w:cs="Times New Roman"/>
          <w:i/>
          <w:sz w:val="24"/>
          <w:szCs w:val="24"/>
        </w:rPr>
      </w:pPr>
      <w:r w:rsidRPr="00E35EA7">
        <w:rPr>
          <w:rFonts w:ascii="Times New Roman" w:hAnsi="Times New Roman" w:cs="Times New Roman"/>
          <w:i/>
          <w:sz w:val="24"/>
          <w:szCs w:val="24"/>
        </w:rPr>
        <w:t>Молодежь в России. Защита проектной работы.</w:t>
      </w:r>
    </w:p>
    <w:p w:rsidR="00733572" w:rsidRPr="00E35EA7" w:rsidRDefault="00733572" w:rsidP="00733572">
      <w:pPr>
        <w:ind w:left="20" w:right="6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Контроль домашнего чтения. Он хотел в Лондон. Прозвище г-на Зингера. Ловушка.</w:t>
      </w:r>
    </w:p>
    <w:p w:rsidR="00733572" w:rsidRPr="00E35EA7" w:rsidRDefault="00733572" w:rsidP="00733572">
      <w:pPr>
        <w:ind w:left="20" w:right="6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i/>
          <w:sz w:val="24"/>
          <w:szCs w:val="24"/>
        </w:rPr>
        <w:t>Контрольная работа по теме:</w:t>
      </w:r>
      <w:r w:rsidRPr="00E35EA7">
        <w:rPr>
          <w:rFonts w:ascii="Times New Roman" w:hAnsi="Times New Roman" w:cs="Times New Roman"/>
          <w:sz w:val="24"/>
          <w:szCs w:val="24"/>
        </w:rPr>
        <w:t xml:space="preserve"> </w:t>
      </w:r>
      <w:r w:rsidRPr="00E35EA7">
        <w:rPr>
          <w:rFonts w:ascii="Times New Roman" w:hAnsi="Times New Roman" w:cs="Times New Roman"/>
          <w:i/>
          <w:sz w:val="24"/>
          <w:szCs w:val="24"/>
        </w:rPr>
        <w:t>Современная молодежь.</w:t>
      </w:r>
    </w:p>
    <w:p w:rsidR="00733572" w:rsidRPr="00E35EA7" w:rsidRDefault="00733572" w:rsidP="00733572">
      <w:pPr>
        <w:pStyle w:val="20"/>
        <w:shd w:val="clear" w:color="auto" w:fill="auto"/>
        <w:spacing w:before="0" w:line="267" w:lineRule="exact"/>
        <w:ind w:left="20"/>
        <w:rPr>
          <w:rFonts w:cs="Times New Roman"/>
          <w:sz w:val="24"/>
          <w:szCs w:val="24"/>
        </w:rPr>
      </w:pPr>
    </w:p>
    <w:p w:rsidR="00733572" w:rsidRPr="00E35EA7" w:rsidRDefault="00733572" w:rsidP="00733572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В результате изучения данной главы ученик должен:</w:t>
      </w:r>
    </w:p>
    <w:p w:rsidR="00733572" w:rsidRPr="00E35EA7" w:rsidRDefault="00733572" w:rsidP="00733572">
      <w:pPr>
        <w:pStyle w:val="a5"/>
        <w:jc w:val="both"/>
        <w:rPr>
          <w:rFonts w:ascii="Times New Roman" w:hAnsi="Times New Roman" w:cs="Times New Roman"/>
          <w:b/>
        </w:rPr>
      </w:pPr>
      <w:r w:rsidRPr="00E35EA7">
        <w:rPr>
          <w:rFonts w:ascii="Times New Roman" w:hAnsi="Times New Roman" w:cs="Times New Roman"/>
          <w:b/>
        </w:rPr>
        <w:lastRenderedPageBreak/>
        <w:t>уметь / понимать</w:t>
      </w:r>
    </w:p>
    <w:p w:rsidR="00733572" w:rsidRPr="00E35EA7" w:rsidRDefault="00733572" w:rsidP="00733572">
      <w:pPr>
        <w:pStyle w:val="30"/>
        <w:shd w:val="clear" w:color="auto" w:fill="auto"/>
        <w:spacing w:before="0" w:line="292" w:lineRule="exact"/>
        <w:jc w:val="both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аудирование</w:t>
      </w:r>
    </w:p>
    <w:p w:rsidR="00733572" w:rsidRPr="00E35EA7" w:rsidRDefault="00733572" w:rsidP="00733572">
      <w:pPr>
        <w:numPr>
          <w:ilvl w:val="0"/>
          <w:numId w:val="23"/>
        </w:numPr>
        <w:tabs>
          <w:tab w:val="left" w:pos="792"/>
        </w:tabs>
        <w:spacing w:after="0" w:line="280" w:lineRule="exact"/>
        <w:ind w:left="8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понимать речь своих одноклассников о проблемах молодежи и путях решения этих проблем;</w:t>
      </w:r>
    </w:p>
    <w:p w:rsidR="00733572" w:rsidRPr="00E35EA7" w:rsidRDefault="00733572" w:rsidP="00733572">
      <w:pPr>
        <w:numPr>
          <w:ilvl w:val="0"/>
          <w:numId w:val="23"/>
        </w:numPr>
        <w:tabs>
          <w:tab w:val="left" w:pos="781"/>
        </w:tabs>
        <w:spacing w:after="0" w:line="280" w:lineRule="exact"/>
        <w:ind w:left="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уметь понимать на слух информацию о телефоне доверия для молодежи Германии;</w:t>
      </w:r>
    </w:p>
    <w:p w:rsidR="00733572" w:rsidRPr="00E35EA7" w:rsidRDefault="00733572" w:rsidP="00733572">
      <w:pPr>
        <w:tabs>
          <w:tab w:val="left" w:pos="790"/>
        </w:tabs>
        <w:spacing w:line="572" w:lineRule="exact"/>
        <w:ind w:right="1100"/>
        <w:rPr>
          <w:rFonts w:ascii="Times New Roman" w:hAnsi="Times New Roman" w:cs="Times New Roman"/>
          <w:b/>
          <w:sz w:val="24"/>
          <w:szCs w:val="24"/>
        </w:rPr>
      </w:pPr>
      <w:r w:rsidRPr="00E35EA7">
        <w:rPr>
          <w:rStyle w:val="aa"/>
          <w:rFonts w:eastAsia="Calibri"/>
          <w:b/>
        </w:rPr>
        <w:t>говорение</w:t>
      </w:r>
    </w:p>
    <w:p w:rsidR="00733572" w:rsidRPr="00E35EA7" w:rsidRDefault="00733572" w:rsidP="00733572">
      <w:pPr>
        <w:numPr>
          <w:ilvl w:val="0"/>
          <w:numId w:val="24"/>
        </w:numPr>
        <w:tabs>
          <w:tab w:val="left" w:pos="789"/>
        </w:tabs>
        <w:spacing w:after="0" w:line="288" w:lineRule="exact"/>
        <w:ind w:left="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рассказать о субкультурах молодежи;</w:t>
      </w:r>
    </w:p>
    <w:p w:rsidR="00733572" w:rsidRPr="00E35EA7" w:rsidRDefault="00733572" w:rsidP="00733572">
      <w:pPr>
        <w:numPr>
          <w:ilvl w:val="0"/>
          <w:numId w:val="24"/>
        </w:numPr>
        <w:tabs>
          <w:tab w:val="left" w:pos="785"/>
        </w:tabs>
        <w:spacing w:after="0" w:line="288" w:lineRule="exact"/>
        <w:ind w:left="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толковать  названные проблемы;     </w:t>
      </w:r>
    </w:p>
    <w:p w:rsidR="00733572" w:rsidRPr="00E35EA7" w:rsidRDefault="00733572" w:rsidP="00733572">
      <w:pPr>
        <w:numPr>
          <w:ilvl w:val="0"/>
          <w:numId w:val="24"/>
        </w:numPr>
        <w:tabs>
          <w:tab w:val="left" w:pos="785"/>
        </w:tabs>
        <w:spacing w:after="0" w:line="288" w:lineRule="exact"/>
        <w:ind w:left="8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понимать высказывания молодых людей и</w:t>
      </w:r>
      <w:r w:rsidRPr="00E35EA7">
        <w:rPr>
          <w:rStyle w:val="10pt"/>
          <w:rFonts w:eastAsia="Calibri" w:cs="Times New Roman"/>
          <w:sz w:val="24"/>
          <w:szCs w:val="24"/>
        </w:rPr>
        <w:t xml:space="preserve"> </w:t>
      </w:r>
      <w:r w:rsidRPr="00E35EA7">
        <w:rPr>
          <w:rFonts w:ascii="Times New Roman" w:hAnsi="Times New Roman" w:cs="Times New Roman"/>
          <w:sz w:val="24"/>
          <w:szCs w:val="24"/>
        </w:rPr>
        <w:t>выражать собственное мнение;</w:t>
      </w:r>
    </w:p>
    <w:p w:rsidR="00733572" w:rsidRPr="00E35EA7" w:rsidRDefault="00733572" w:rsidP="00733572">
      <w:pPr>
        <w:numPr>
          <w:ilvl w:val="0"/>
          <w:numId w:val="24"/>
        </w:numPr>
        <w:tabs>
          <w:tab w:val="left" w:pos="789"/>
        </w:tabs>
        <w:spacing w:after="0" w:line="288" w:lineRule="exact"/>
        <w:ind w:left="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рассказывать о современней немецкой молодежи, о себе, своих друзьях;</w:t>
      </w:r>
    </w:p>
    <w:p w:rsidR="00733572" w:rsidRPr="00E35EA7" w:rsidRDefault="00733572" w:rsidP="00733572">
      <w:pPr>
        <w:numPr>
          <w:ilvl w:val="0"/>
          <w:numId w:val="24"/>
        </w:numPr>
        <w:tabs>
          <w:tab w:val="left" w:pos="785"/>
        </w:tabs>
        <w:spacing w:after="0" w:line="288" w:lineRule="exact"/>
        <w:ind w:left="8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воспроизводить сцену беседы группы немецкой молодежи о том, что их волнует, что для них важно;</w:t>
      </w:r>
    </w:p>
    <w:p w:rsidR="00733572" w:rsidRPr="00E35EA7" w:rsidRDefault="00733572" w:rsidP="00733572">
      <w:pPr>
        <w:numPr>
          <w:ilvl w:val="0"/>
          <w:numId w:val="24"/>
        </w:numPr>
        <w:tabs>
          <w:tab w:val="left" w:pos="785"/>
        </w:tabs>
        <w:spacing w:after="0" w:line="288" w:lineRule="exact"/>
        <w:ind w:left="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выразить согласие/ несогласие;</w:t>
      </w:r>
    </w:p>
    <w:p w:rsidR="00733572" w:rsidRPr="00E35EA7" w:rsidRDefault="00733572" w:rsidP="00733572">
      <w:pPr>
        <w:numPr>
          <w:ilvl w:val="0"/>
          <w:numId w:val="24"/>
        </w:numPr>
        <w:tabs>
          <w:tab w:val="left" w:pos="785"/>
        </w:tabs>
        <w:spacing w:after="0" w:line="288" w:lineRule="exact"/>
        <w:ind w:left="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сообщать о своих проблемах, проблемах молодежи с опорой на вопросы;</w:t>
      </w:r>
    </w:p>
    <w:p w:rsidR="00733572" w:rsidRPr="00E35EA7" w:rsidRDefault="00733572" w:rsidP="00733572">
      <w:pPr>
        <w:numPr>
          <w:ilvl w:val="0"/>
          <w:numId w:val="24"/>
        </w:numPr>
        <w:tabs>
          <w:tab w:val="left" w:pos="785"/>
        </w:tabs>
        <w:spacing w:after="0" w:line="288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рассказать о проблемах молодежи, высказать свое мнение о путях решения этих проблем;</w:t>
      </w:r>
    </w:p>
    <w:p w:rsidR="00733572" w:rsidRPr="00E35EA7" w:rsidRDefault="00733572" w:rsidP="00733572">
      <w:pPr>
        <w:pStyle w:val="20"/>
        <w:shd w:val="clear" w:color="auto" w:fill="auto"/>
        <w:spacing w:before="0" w:line="267" w:lineRule="exact"/>
        <w:ind w:left="20"/>
        <w:rPr>
          <w:rFonts w:cs="Times New Roman"/>
          <w:sz w:val="24"/>
          <w:szCs w:val="24"/>
        </w:rPr>
      </w:pPr>
    </w:p>
    <w:p w:rsidR="00733572" w:rsidRPr="00E35EA7" w:rsidRDefault="00733572" w:rsidP="00733572">
      <w:pPr>
        <w:pStyle w:val="20"/>
        <w:shd w:val="clear" w:color="auto" w:fill="auto"/>
        <w:spacing w:before="0" w:line="267" w:lineRule="exact"/>
        <w:ind w:left="20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чтение</w:t>
      </w:r>
    </w:p>
    <w:p w:rsidR="00733572" w:rsidRPr="00E35EA7" w:rsidRDefault="00733572" w:rsidP="00733572">
      <w:pPr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читать отрывок из журнальной статьи с пониманием основного содержания; </w:t>
      </w:r>
    </w:p>
    <w:p w:rsidR="00733572" w:rsidRPr="00E35EA7" w:rsidRDefault="00733572" w:rsidP="00733572">
      <w:pPr>
        <w:numPr>
          <w:ilvl w:val="0"/>
          <w:numId w:val="25"/>
        </w:numPr>
        <w:tabs>
          <w:tab w:val="left" w:pos="785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читать текст под фонограмму для совершенствования техники чтения, сделать анализ стремления подростков к подражанию;</w:t>
      </w:r>
    </w:p>
    <w:p w:rsidR="00733572" w:rsidRPr="00E35EA7" w:rsidRDefault="00733572" w:rsidP="00733572">
      <w:pPr>
        <w:numPr>
          <w:ilvl w:val="0"/>
          <w:numId w:val="25"/>
        </w:numPr>
        <w:tabs>
          <w:tab w:val="left" w:pos="789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читать краткие тексты из журналов о жизни молодежи, понимать их содержание полностью;</w:t>
      </w:r>
    </w:p>
    <w:p w:rsidR="00733572" w:rsidRPr="00E35EA7" w:rsidRDefault="00733572" w:rsidP="00733572">
      <w:pPr>
        <w:numPr>
          <w:ilvl w:val="0"/>
          <w:numId w:val="25"/>
        </w:numPr>
        <w:tabs>
          <w:tab w:val="left" w:pos="785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читать мини-тексты к рисункам, содержащие новые инфинитивные обороты, составлять предложения по образцу;</w:t>
      </w:r>
    </w:p>
    <w:p w:rsidR="00733572" w:rsidRPr="00E35EA7" w:rsidRDefault="00733572" w:rsidP="00733572">
      <w:pPr>
        <w:numPr>
          <w:ilvl w:val="0"/>
          <w:numId w:val="25"/>
        </w:numPr>
        <w:tabs>
          <w:tab w:val="left" w:pos="790"/>
        </w:tabs>
        <w:spacing w:after="0" w:line="240" w:lineRule="atLeast"/>
        <w:ind w:right="110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читать и анализировать полилог;</w:t>
      </w:r>
    </w:p>
    <w:p w:rsidR="00733572" w:rsidRPr="00E35EA7" w:rsidRDefault="00733572" w:rsidP="00733572">
      <w:pPr>
        <w:numPr>
          <w:ilvl w:val="0"/>
          <w:numId w:val="25"/>
        </w:numPr>
        <w:tabs>
          <w:tab w:val="left" w:pos="790"/>
        </w:tabs>
        <w:spacing w:after="0" w:line="240" w:lineRule="atLeast"/>
        <w:ind w:right="110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читать тексты разного характера с полным пониманием содержания; </w:t>
      </w:r>
    </w:p>
    <w:p w:rsidR="00733572" w:rsidRPr="00E35EA7" w:rsidRDefault="00733572" w:rsidP="00733572">
      <w:pPr>
        <w:pStyle w:val="20"/>
        <w:shd w:val="clear" w:color="auto" w:fill="auto"/>
        <w:spacing w:before="0" w:line="250" w:lineRule="exact"/>
        <w:rPr>
          <w:rFonts w:cs="Times New Roman"/>
          <w:sz w:val="24"/>
          <w:szCs w:val="24"/>
        </w:rPr>
      </w:pPr>
    </w:p>
    <w:p w:rsidR="00733572" w:rsidRPr="00E35EA7" w:rsidRDefault="00733572" w:rsidP="00733572">
      <w:pPr>
        <w:pStyle w:val="20"/>
        <w:shd w:val="clear" w:color="auto" w:fill="auto"/>
        <w:spacing w:before="0" w:line="250" w:lineRule="exact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письмо</w:t>
      </w:r>
    </w:p>
    <w:p w:rsidR="00733572" w:rsidRPr="00E35EA7" w:rsidRDefault="00733572" w:rsidP="00733572">
      <w:pPr>
        <w:numPr>
          <w:ilvl w:val="0"/>
          <w:numId w:val="26"/>
        </w:numPr>
        <w:tabs>
          <w:tab w:val="left" w:pos="785"/>
        </w:tabs>
        <w:spacing w:after="243" w:line="250" w:lineRule="exact"/>
        <w:ind w:left="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написать о своих мечтах, желаниях;</w:t>
      </w:r>
    </w:p>
    <w:p w:rsidR="00733572" w:rsidRPr="00E35EA7" w:rsidRDefault="00733572" w:rsidP="00733572">
      <w:pPr>
        <w:pStyle w:val="20"/>
        <w:shd w:val="clear" w:color="auto" w:fill="auto"/>
        <w:spacing w:before="0" w:line="250" w:lineRule="exact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применение на практике</w:t>
      </w:r>
    </w:p>
    <w:p w:rsidR="00733572" w:rsidRPr="00E35EA7" w:rsidRDefault="00733572" w:rsidP="00733572">
      <w:pPr>
        <w:numPr>
          <w:ilvl w:val="0"/>
          <w:numId w:val="27"/>
        </w:numPr>
        <w:tabs>
          <w:tab w:val="left" w:pos="781"/>
        </w:tabs>
        <w:spacing w:after="258" w:line="250" w:lineRule="exact"/>
        <w:ind w:left="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применять полученные ЗУН;</w:t>
      </w:r>
    </w:p>
    <w:p w:rsidR="00733572" w:rsidRPr="00E35EA7" w:rsidRDefault="00733572" w:rsidP="00733572">
      <w:pPr>
        <w:pStyle w:val="20"/>
        <w:shd w:val="clear" w:color="auto" w:fill="auto"/>
        <w:spacing w:before="0"/>
        <w:rPr>
          <w:rStyle w:val="21"/>
          <w:rFonts w:cs="Times New Roman"/>
          <w:b/>
          <w:i w:val="0"/>
          <w:sz w:val="24"/>
          <w:szCs w:val="24"/>
        </w:rPr>
      </w:pPr>
      <w:r w:rsidRPr="00E35EA7">
        <w:rPr>
          <w:rStyle w:val="21"/>
          <w:rFonts w:cs="Times New Roman"/>
          <w:b/>
          <w:i w:val="0"/>
          <w:sz w:val="24"/>
          <w:szCs w:val="24"/>
        </w:rPr>
        <w:t>знать</w:t>
      </w:r>
    </w:p>
    <w:p w:rsidR="00733572" w:rsidRPr="00E35EA7" w:rsidRDefault="00733572" w:rsidP="00733572">
      <w:pPr>
        <w:pStyle w:val="20"/>
        <w:shd w:val="clear" w:color="auto" w:fill="auto"/>
        <w:spacing w:before="0"/>
        <w:rPr>
          <w:rFonts w:cs="Times New Roman"/>
          <w:b/>
          <w:i/>
          <w:sz w:val="24"/>
          <w:szCs w:val="24"/>
        </w:rPr>
      </w:pPr>
      <w:r w:rsidRPr="00E35EA7">
        <w:rPr>
          <w:rStyle w:val="21"/>
          <w:rFonts w:cs="Times New Roman"/>
          <w:b/>
          <w:sz w:val="24"/>
          <w:szCs w:val="24"/>
        </w:rPr>
        <w:t>л</w:t>
      </w:r>
      <w:r w:rsidRPr="00E35EA7">
        <w:rPr>
          <w:rFonts w:cs="Times New Roman"/>
          <w:b/>
          <w:i/>
          <w:sz w:val="24"/>
          <w:szCs w:val="24"/>
        </w:rPr>
        <w:t>ингвострановедение</w:t>
      </w:r>
    </w:p>
    <w:p w:rsidR="00733572" w:rsidRPr="00E35EA7" w:rsidRDefault="00733572" w:rsidP="00733572">
      <w:pPr>
        <w:numPr>
          <w:ilvl w:val="0"/>
          <w:numId w:val="28"/>
        </w:numPr>
        <w:tabs>
          <w:tab w:val="left" w:pos="792"/>
        </w:tabs>
        <w:spacing w:after="0" w:line="288" w:lineRule="exact"/>
        <w:ind w:left="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особенности менталитета молодых немцев:</w:t>
      </w:r>
    </w:p>
    <w:p w:rsidR="00733572" w:rsidRPr="00E35EA7" w:rsidRDefault="00733572" w:rsidP="00733572">
      <w:pPr>
        <w:numPr>
          <w:ilvl w:val="0"/>
          <w:numId w:val="28"/>
        </w:numPr>
        <w:tabs>
          <w:tab w:val="left" w:pos="789"/>
        </w:tabs>
        <w:spacing w:after="0" w:line="288" w:lineRule="exact"/>
        <w:ind w:left="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иметь представление о том, как живет молодежь в Германии;</w:t>
      </w:r>
    </w:p>
    <w:p w:rsidR="00733572" w:rsidRPr="00E35EA7" w:rsidRDefault="00733572" w:rsidP="00733572">
      <w:pPr>
        <w:numPr>
          <w:ilvl w:val="0"/>
          <w:numId w:val="28"/>
        </w:numPr>
        <w:tabs>
          <w:tab w:val="left" w:pos="792"/>
        </w:tabs>
        <w:spacing w:after="0" w:line="288" w:lineRule="exact"/>
        <w:ind w:left="8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иметь представление о творчестве современных писателей детской и юношеской литературы;</w:t>
      </w:r>
    </w:p>
    <w:p w:rsidR="00733572" w:rsidRPr="00E35EA7" w:rsidRDefault="00733572" w:rsidP="00733572">
      <w:pPr>
        <w:tabs>
          <w:tab w:val="left" w:pos="792"/>
        </w:tabs>
        <w:ind w:right="40"/>
        <w:rPr>
          <w:rFonts w:ascii="Times New Roman" w:hAnsi="Times New Roman" w:cs="Times New Roman"/>
          <w:sz w:val="24"/>
          <w:szCs w:val="24"/>
        </w:rPr>
      </w:pPr>
    </w:p>
    <w:p w:rsidR="00733572" w:rsidRPr="00E35EA7" w:rsidRDefault="00733572" w:rsidP="00733572">
      <w:pPr>
        <w:tabs>
          <w:tab w:val="left" w:pos="792"/>
        </w:tabs>
        <w:ind w:right="40"/>
        <w:rPr>
          <w:rFonts w:ascii="Times New Roman" w:hAnsi="Times New Roman" w:cs="Times New Roman"/>
          <w:b/>
          <w:i/>
          <w:sz w:val="24"/>
          <w:szCs w:val="24"/>
        </w:rPr>
      </w:pPr>
      <w:r w:rsidRPr="00E35EA7">
        <w:rPr>
          <w:rFonts w:ascii="Times New Roman" w:hAnsi="Times New Roman" w:cs="Times New Roman"/>
          <w:b/>
          <w:i/>
          <w:sz w:val="24"/>
          <w:szCs w:val="24"/>
        </w:rPr>
        <w:lastRenderedPageBreak/>
        <w:t>лексический материал</w:t>
      </w:r>
    </w:p>
    <w:p w:rsidR="00733572" w:rsidRPr="00E35EA7" w:rsidRDefault="00733572" w:rsidP="00733572">
      <w:pPr>
        <w:numPr>
          <w:ilvl w:val="0"/>
          <w:numId w:val="29"/>
        </w:numPr>
        <w:tabs>
          <w:tab w:val="left" w:pos="777"/>
        </w:tabs>
        <w:spacing w:after="0" w:line="292" w:lineRule="exact"/>
        <w:ind w:left="800" w:right="4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widersprüchlich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zersplittern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Abhauen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Kummer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Liebeskummer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Gewalt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Streit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Weltanschauung,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enttäuscht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von (D.),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vertrauen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Vertrauen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akzeptieren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den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Unterricht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schwänzen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Droge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drogensüchtig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rauchen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rauchsüchtig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Widerstand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leisten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wehren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Angreifer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Vorbild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verlangen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selbstbewusst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zielbewusst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schüchtern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572" w:rsidRPr="00E35EA7" w:rsidRDefault="00733572" w:rsidP="00733572">
      <w:pPr>
        <w:pStyle w:val="20"/>
        <w:shd w:val="clear" w:color="auto" w:fill="auto"/>
        <w:spacing w:before="0" w:line="292" w:lineRule="exact"/>
        <w:rPr>
          <w:rFonts w:cs="Times New Roman"/>
          <w:sz w:val="24"/>
          <w:szCs w:val="24"/>
          <w:lang w:val="en-US"/>
        </w:rPr>
      </w:pPr>
    </w:p>
    <w:p w:rsidR="00733572" w:rsidRPr="00E35EA7" w:rsidRDefault="00733572" w:rsidP="00733572">
      <w:pPr>
        <w:pStyle w:val="20"/>
        <w:shd w:val="clear" w:color="auto" w:fill="auto"/>
        <w:spacing w:before="0" w:line="292" w:lineRule="exact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грамматический материал</w:t>
      </w:r>
    </w:p>
    <w:p w:rsidR="00733572" w:rsidRPr="00E35EA7" w:rsidRDefault="00733572" w:rsidP="00733572">
      <w:pPr>
        <w:numPr>
          <w:ilvl w:val="0"/>
          <w:numId w:val="30"/>
        </w:numPr>
        <w:tabs>
          <w:tab w:val="left" w:pos="789"/>
        </w:tabs>
        <w:spacing w:after="0" w:line="292" w:lineRule="exact"/>
        <w:ind w:left="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повторение: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Wozu</w:t>
      </w:r>
      <w:proofErr w:type="spellEnd"/>
      <w:r w:rsidRPr="00E35EA7">
        <w:rPr>
          <w:rFonts w:ascii="Times New Roman" w:hAnsi="Times New Roman" w:cs="Times New Roman"/>
          <w:sz w:val="24"/>
          <w:szCs w:val="24"/>
        </w:rPr>
        <w:t xml:space="preserve">? - </w:t>
      </w:r>
      <w:r w:rsidRPr="00E35EA7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E35EA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E35EA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Infinitiv</w:t>
      </w:r>
      <w:proofErr w:type="spellEnd"/>
      <w:r w:rsidRPr="00E35EA7">
        <w:rPr>
          <w:rFonts w:ascii="Times New Roman" w:hAnsi="Times New Roman" w:cs="Times New Roman"/>
          <w:sz w:val="24"/>
          <w:szCs w:val="24"/>
        </w:rPr>
        <w:t>;</w:t>
      </w:r>
    </w:p>
    <w:p w:rsidR="00733572" w:rsidRPr="00E35EA7" w:rsidRDefault="00733572" w:rsidP="00733572">
      <w:pPr>
        <w:pStyle w:val="20"/>
        <w:numPr>
          <w:ilvl w:val="0"/>
          <w:numId w:val="30"/>
        </w:numPr>
        <w:shd w:val="clear" w:color="auto" w:fill="auto"/>
        <w:tabs>
          <w:tab w:val="left" w:pos="777"/>
        </w:tabs>
        <w:spacing w:before="0" w:line="292" w:lineRule="exact"/>
        <w:ind w:left="800" w:hanging="360"/>
        <w:rPr>
          <w:rFonts w:cs="Times New Roman"/>
          <w:sz w:val="24"/>
          <w:szCs w:val="24"/>
          <w:lang w:val="en-US"/>
        </w:rPr>
      </w:pPr>
      <w:r w:rsidRPr="00E35EA7">
        <w:rPr>
          <w:rStyle w:val="21"/>
          <w:rFonts w:cs="Times New Roman"/>
          <w:i w:val="0"/>
          <w:sz w:val="24"/>
          <w:szCs w:val="24"/>
        </w:rPr>
        <w:t>инфинитивные</w:t>
      </w:r>
      <w:r w:rsidRPr="00E35EA7">
        <w:rPr>
          <w:rStyle w:val="21"/>
          <w:rFonts w:cs="Times New Roman"/>
          <w:i w:val="0"/>
          <w:sz w:val="24"/>
          <w:szCs w:val="24"/>
          <w:lang w:val="en-US"/>
        </w:rPr>
        <w:t xml:space="preserve"> </w:t>
      </w:r>
      <w:r w:rsidRPr="00E35EA7">
        <w:rPr>
          <w:rStyle w:val="21"/>
          <w:rFonts w:cs="Times New Roman"/>
          <w:i w:val="0"/>
          <w:sz w:val="24"/>
          <w:szCs w:val="24"/>
        </w:rPr>
        <w:t>обороты</w:t>
      </w:r>
      <w:r w:rsidRPr="00E35EA7">
        <w:rPr>
          <w:rStyle w:val="21"/>
          <w:rFonts w:cs="Times New Roman"/>
          <w:sz w:val="24"/>
          <w:szCs w:val="24"/>
          <w:lang w:val="en-US"/>
        </w:rPr>
        <w:t>:</w:t>
      </w:r>
      <w:r w:rsidRPr="00E35EA7">
        <w:rPr>
          <w:rFonts w:cs="Times New Roman"/>
          <w:sz w:val="24"/>
          <w:szCs w:val="24"/>
          <w:lang w:val="en-US"/>
        </w:rPr>
        <w:t xml:space="preserve"> «</w:t>
      </w:r>
      <w:proofErr w:type="spellStart"/>
      <w:r w:rsidRPr="00E35EA7">
        <w:rPr>
          <w:rFonts w:cs="Times New Roman"/>
          <w:sz w:val="24"/>
          <w:szCs w:val="24"/>
          <w:lang w:val="en-US"/>
        </w:rPr>
        <w:t>statt</w:t>
      </w:r>
      <w:proofErr w:type="spellEnd"/>
      <w:r w:rsidRPr="00E35EA7">
        <w:rPr>
          <w:rFonts w:cs="Times New Roman"/>
          <w:sz w:val="24"/>
          <w:szCs w:val="24"/>
          <w:lang w:val="en-US"/>
        </w:rPr>
        <w:t xml:space="preserve"> + </w:t>
      </w:r>
      <w:proofErr w:type="spellStart"/>
      <w:r w:rsidRPr="00E35EA7">
        <w:rPr>
          <w:rFonts w:cs="Times New Roman"/>
          <w:sz w:val="24"/>
          <w:szCs w:val="24"/>
          <w:lang w:val="en-US"/>
        </w:rPr>
        <w:t>zu</w:t>
      </w:r>
      <w:proofErr w:type="spellEnd"/>
      <w:r w:rsidRPr="00E35EA7">
        <w:rPr>
          <w:rFonts w:cs="Times New Roman"/>
          <w:sz w:val="24"/>
          <w:szCs w:val="24"/>
          <w:lang w:val="en-US"/>
        </w:rPr>
        <w:t xml:space="preserve"> + </w:t>
      </w:r>
      <w:proofErr w:type="spellStart"/>
      <w:r w:rsidRPr="00E35EA7">
        <w:rPr>
          <w:rFonts w:cs="Times New Roman"/>
          <w:sz w:val="24"/>
          <w:szCs w:val="24"/>
          <w:lang w:val="en-US"/>
        </w:rPr>
        <w:t>Infinitiv»</w:t>
      </w:r>
      <w:r w:rsidRPr="00E35EA7">
        <w:rPr>
          <w:rFonts w:cs="Times New Roman"/>
          <w:sz w:val="24"/>
          <w:szCs w:val="24"/>
          <w:vertAlign w:val="subscript"/>
          <w:lang w:val="en-US"/>
        </w:rPr>
        <w:t>s</w:t>
      </w:r>
      <w:proofErr w:type="spellEnd"/>
      <w:r w:rsidRPr="00E35EA7">
        <w:rPr>
          <w:rFonts w:cs="Times New Roman"/>
          <w:sz w:val="24"/>
          <w:szCs w:val="24"/>
          <w:lang w:val="en-US"/>
        </w:rPr>
        <w:t xml:space="preserve"> «</w:t>
      </w:r>
      <w:proofErr w:type="spellStart"/>
      <w:r w:rsidRPr="00E35EA7">
        <w:rPr>
          <w:rFonts w:cs="Times New Roman"/>
          <w:sz w:val="24"/>
          <w:szCs w:val="24"/>
          <w:lang w:val="en-US"/>
        </w:rPr>
        <w:t>ohne</w:t>
      </w:r>
      <w:proofErr w:type="spellEnd"/>
      <w:r w:rsidRPr="00E35EA7">
        <w:rPr>
          <w:rFonts w:cs="Times New Roman"/>
          <w:sz w:val="24"/>
          <w:szCs w:val="24"/>
          <w:lang w:val="en-US"/>
        </w:rPr>
        <w:t xml:space="preserve"> +</w:t>
      </w:r>
      <w:proofErr w:type="spellStart"/>
      <w:r w:rsidRPr="00E35EA7">
        <w:rPr>
          <w:rFonts w:cs="Times New Roman"/>
          <w:sz w:val="24"/>
          <w:szCs w:val="24"/>
          <w:lang w:val="en-US"/>
        </w:rPr>
        <w:t>zu+Infinitiv</w:t>
      </w:r>
      <w:proofErr w:type="spellEnd"/>
      <w:r w:rsidRPr="00E35EA7">
        <w:rPr>
          <w:rFonts w:cs="Times New Roman"/>
          <w:sz w:val="24"/>
          <w:szCs w:val="24"/>
          <w:lang w:val="en-US"/>
        </w:rPr>
        <w:t>».</w:t>
      </w:r>
    </w:p>
    <w:p w:rsidR="00733572" w:rsidRPr="00E35EA7" w:rsidRDefault="00733572" w:rsidP="007335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3572" w:rsidRPr="00E35EA7" w:rsidRDefault="00733572" w:rsidP="00733572">
      <w:pPr>
        <w:spacing w:after="183"/>
        <w:ind w:left="40" w:right="260"/>
        <w:rPr>
          <w:rFonts w:ascii="Times New Roman" w:hAnsi="Times New Roman" w:cs="Times New Roman"/>
          <w:sz w:val="24"/>
          <w:szCs w:val="24"/>
        </w:rPr>
      </w:pPr>
      <w:r w:rsidRPr="00E35EA7">
        <w:rPr>
          <w:rStyle w:val="ab"/>
          <w:rFonts w:eastAsia="Calibri" w:cs="Times New Roman"/>
          <w:sz w:val="24"/>
          <w:szCs w:val="24"/>
          <w:lang w:val="en-US"/>
        </w:rPr>
        <w:t>3.</w:t>
      </w:r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Zukunft</w:t>
      </w:r>
      <w:proofErr w:type="spellEnd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beginnt</w:t>
      </w:r>
      <w:proofErr w:type="spellEnd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schon</w:t>
      </w:r>
      <w:proofErr w:type="spellEnd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jetzt</w:t>
      </w:r>
      <w:proofErr w:type="spellEnd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Wie</w:t>
      </w:r>
      <w:proofErr w:type="spellEnd"/>
      <w:r w:rsidRPr="00E35E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steht</w:t>
      </w:r>
      <w:proofErr w:type="spellEnd"/>
      <w:r w:rsidRPr="00E35E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proofErr w:type="spellEnd"/>
      <w:r w:rsidRPr="00E35E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mit</w:t>
      </w:r>
      <w:proofErr w:type="spellEnd"/>
      <w:r w:rsidRPr="00E35E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EA7">
        <w:rPr>
          <w:rFonts w:ascii="Times New Roman" w:hAnsi="Times New Roman" w:cs="Times New Roman"/>
          <w:b/>
          <w:sz w:val="24"/>
          <w:szCs w:val="24"/>
          <w:lang w:val="en-US"/>
        </w:rPr>
        <w:t>Berufswahl</w:t>
      </w:r>
      <w:proofErr w:type="spellEnd"/>
      <w:r w:rsidRPr="00E35EA7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E35EA7">
        <w:rPr>
          <w:rStyle w:val="ab"/>
          <w:rFonts w:eastAsia="Calibri" w:cs="Times New Roman"/>
          <w:sz w:val="24"/>
          <w:szCs w:val="24"/>
        </w:rPr>
        <w:t xml:space="preserve"> Будущее начинается уже сейчас.</w:t>
      </w:r>
      <w:proofErr w:type="gramEnd"/>
      <w:r w:rsidRPr="00E35EA7">
        <w:rPr>
          <w:rStyle w:val="ab"/>
          <w:rFonts w:eastAsia="Calibri" w:cs="Times New Roman"/>
          <w:sz w:val="24"/>
          <w:szCs w:val="24"/>
        </w:rPr>
        <w:t xml:space="preserve"> Как обстоят дела с выбором профессии?</w:t>
      </w:r>
      <w:r w:rsidRPr="00E35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12 </w:t>
      </w:r>
      <w:r w:rsidRPr="00E35EA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733572" w:rsidRPr="00E35EA7" w:rsidRDefault="00733572" w:rsidP="00733572">
      <w:pPr>
        <w:ind w:left="40" w:right="2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Система образования в Германии, типы школ. Возможности получения профессионального образования: Организация производственной практики в школе. Поиск рабочего места выпускниками школ. Наиболее популярные профессии в Германии, профессии, о которых мечтают подростки, кумиры молодежи и их воздействие на выбор профессии. Что важно при выборе профессии? Выбор профессии. Археолог Генрих Шлиманн и его мечта о Трое.</w:t>
      </w:r>
    </w:p>
    <w:p w:rsidR="00733572" w:rsidRPr="00E35EA7" w:rsidRDefault="00733572" w:rsidP="00733572">
      <w:pPr>
        <w:ind w:left="40" w:right="26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Защита проектной работы. Что важно при выборе  профессии?</w:t>
      </w:r>
    </w:p>
    <w:p w:rsidR="00733572" w:rsidRPr="00E35EA7" w:rsidRDefault="00733572" w:rsidP="00733572">
      <w:pPr>
        <w:ind w:left="40" w:right="260"/>
        <w:rPr>
          <w:rFonts w:ascii="Times New Roman" w:hAnsi="Times New Roman" w:cs="Times New Roman"/>
          <w:sz w:val="24"/>
          <w:szCs w:val="24"/>
        </w:rPr>
      </w:pPr>
      <w:r w:rsidRPr="00E35EA7">
        <w:rPr>
          <w:rStyle w:val="aa"/>
          <w:rFonts w:eastAsia="Calibri"/>
          <w:i w:val="0"/>
          <w:iCs w:val="0"/>
        </w:rPr>
        <w:t>Контроль</w:t>
      </w:r>
      <w:r w:rsidRPr="00E35EA7">
        <w:rPr>
          <w:rFonts w:ascii="Times New Roman" w:hAnsi="Times New Roman" w:cs="Times New Roman"/>
          <w:sz w:val="24"/>
          <w:szCs w:val="24"/>
        </w:rPr>
        <w:t xml:space="preserve"> домашнего чтения. Криста. История коровы Глории.</w:t>
      </w:r>
    </w:p>
    <w:p w:rsidR="00733572" w:rsidRPr="00E35EA7" w:rsidRDefault="00733572" w:rsidP="00733572">
      <w:pPr>
        <w:ind w:left="40" w:right="26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i/>
          <w:sz w:val="24"/>
          <w:szCs w:val="24"/>
        </w:rPr>
        <w:t>Контрольная работа по теме:</w:t>
      </w:r>
      <w:r w:rsidRPr="00E35EA7">
        <w:rPr>
          <w:rFonts w:ascii="Times New Roman" w:hAnsi="Times New Roman" w:cs="Times New Roman"/>
          <w:sz w:val="24"/>
          <w:szCs w:val="24"/>
        </w:rPr>
        <w:t xml:space="preserve"> </w:t>
      </w:r>
      <w:r w:rsidRPr="00E35EA7">
        <w:rPr>
          <w:rFonts w:ascii="Times New Roman" w:hAnsi="Times New Roman" w:cs="Times New Roman"/>
          <w:i/>
          <w:sz w:val="24"/>
          <w:szCs w:val="24"/>
        </w:rPr>
        <w:t>Будущее начинается уже сегодня. Как обстоят дела с выбором профессии?</w:t>
      </w:r>
    </w:p>
    <w:p w:rsidR="00733572" w:rsidRPr="00E35EA7" w:rsidRDefault="00733572" w:rsidP="00733572">
      <w:pPr>
        <w:pStyle w:val="20"/>
        <w:shd w:val="clear" w:color="auto" w:fill="auto"/>
        <w:spacing w:before="0"/>
        <w:ind w:left="40"/>
        <w:rPr>
          <w:rFonts w:cs="Times New Roman"/>
          <w:sz w:val="24"/>
          <w:szCs w:val="24"/>
        </w:rPr>
      </w:pPr>
    </w:p>
    <w:p w:rsidR="00733572" w:rsidRPr="00E35EA7" w:rsidRDefault="00733572" w:rsidP="00733572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В результате изучения данной главы ученик должен:</w:t>
      </w:r>
    </w:p>
    <w:p w:rsidR="00733572" w:rsidRPr="00E35EA7" w:rsidRDefault="00733572" w:rsidP="00733572">
      <w:pPr>
        <w:pStyle w:val="a5"/>
        <w:jc w:val="both"/>
        <w:rPr>
          <w:rFonts w:ascii="Times New Roman" w:hAnsi="Times New Roman" w:cs="Times New Roman"/>
          <w:b/>
        </w:rPr>
      </w:pPr>
      <w:r w:rsidRPr="00E35EA7">
        <w:rPr>
          <w:rFonts w:ascii="Times New Roman" w:hAnsi="Times New Roman" w:cs="Times New Roman"/>
          <w:b/>
        </w:rPr>
        <w:t>уметь / понимать</w:t>
      </w:r>
    </w:p>
    <w:p w:rsidR="00733572" w:rsidRPr="00E35EA7" w:rsidRDefault="00733572" w:rsidP="00733572">
      <w:pPr>
        <w:pStyle w:val="30"/>
        <w:shd w:val="clear" w:color="auto" w:fill="auto"/>
        <w:spacing w:before="0" w:line="240" w:lineRule="auto"/>
        <w:jc w:val="both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аудирование</w:t>
      </w:r>
    </w:p>
    <w:p w:rsidR="00733572" w:rsidRPr="00E35EA7" w:rsidRDefault="00733572" w:rsidP="00733572">
      <w:pPr>
        <w:numPr>
          <w:ilvl w:val="0"/>
          <w:numId w:val="31"/>
        </w:numPr>
        <w:tabs>
          <w:tab w:val="left" w:pos="718"/>
        </w:tabs>
        <w:spacing w:after="214" w:line="240" w:lineRule="auto"/>
        <w:ind w:left="740" w:hanging="32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воспринимать текст на слух и понимать его детально;</w:t>
      </w:r>
    </w:p>
    <w:p w:rsidR="00733572" w:rsidRPr="00E35EA7" w:rsidRDefault="00733572" w:rsidP="00733572">
      <w:pPr>
        <w:pStyle w:val="20"/>
        <w:shd w:val="clear" w:color="auto" w:fill="auto"/>
        <w:spacing w:before="0" w:line="240" w:lineRule="auto"/>
        <w:ind w:left="40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говорение</w:t>
      </w:r>
    </w:p>
    <w:p w:rsidR="00733572" w:rsidRPr="00E35EA7" w:rsidRDefault="00733572" w:rsidP="00733572">
      <w:pPr>
        <w:numPr>
          <w:ilvl w:val="0"/>
          <w:numId w:val="32"/>
        </w:numPr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вести дискуссию «Я хотел бы быть по профессии...»;</w:t>
      </w:r>
    </w:p>
    <w:p w:rsidR="00733572" w:rsidRPr="00E35EA7" w:rsidRDefault="00733572" w:rsidP="00733572">
      <w:pPr>
        <w:numPr>
          <w:ilvl w:val="0"/>
          <w:numId w:val="32"/>
        </w:numPr>
        <w:tabs>
          <w:tab w:val="left" w:pos="7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описать свой выбор профессии;</w:t>
      </w:r>
    </w:p>
    <w:p w:rsidR="00733572" w:rsidRPr="00E35EA7" w:rsidRDefault="00733572" w:rsidP="00733572">
      <w:pPr>
        <w:numPr>
          <w:ilvl w:val="0"/>
          <w:numId w:val="32"/>
        </w:numPr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выразить свое мнение (устно);</w:t>
      </w:r>
    </w:p>
    <w:p w:rsidR="00733572" w:rsidRPr="00E35EA7" w:rsidRDefault="00733572" w:rsidP="00733572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E35EA7">
        <w:rPr>
          <w:rFonts w:cs="Times New Roman"/>
          <w:sz w:val="24"/>
          <w:szCs w:val="24"/>
        </w:rPr>
        <w:t>рассказать о своих планах на будущее по спорам, по плану;</w:t>
      </w:r>
    </w:p>
    <w:p w:rsidR="00733572" w:rsidRPr="00E35EA7" w:rsidRDefault="00733572" w:rsidP="00733572">
      <w:pPr>
        <w:pStyle w:val="20"/>
        <w:shd w:val="clear" w:color="auto" w:fill="auto"/>
        <w:spacing w:before="0" w:line="240" w:lineRule="auto"/>
        <w:ind w:left="40"/>
        <w:rPr>
          <w:rFonts w:cs="Times New Roman"/>
          <w:sz w:val="24"/>
          <w:szCs w:val="24"/>
        </w:rPr>
      </w:pPr>
    </w:p>
    <w:p w:rsidR="00733572" w:rsidRPr="00E35EA7" w:rsidRDefault="00733572" w:rsidP="00733572">
      <w:pPr>
        <w:pStyle w:val="20"/>
        <w:shd w:val="clear" w:color="auto" w:fill="auto"/>
        <w:spacing w:before="0" w:line="240" w:lineRule="auto"/>
        <w:ind w:left="40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lastRenderedPageBreak/>
        <w:t>чтение</w:t>
      </w:r>
    </w:p>
    <w:p w:rsidR="00733572" w:rsidRPr="00E35EA7" w:rsidRDefault="00733572" w:rsidP="00733572">
      <w:pPr>
        <w:numPr>
          <w:ilvl w:val="0"/>
          <w:numId w:val="33"/>
        </w:numPr>
        <w:tabs>
          <w:tab w:val="left" w:pos="721"/>
        </w:tabs>
        <w:spacing w:after="0" w:line="240" w:lineRule="auto"/>
        <w:ind w:left="740" w:right="260" w:hanging="32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читать данные в таблицах и информацию к ним с полным пониманием, пользуясь сносками и комментарием;</w:t>
      </w:r>
    </w:p>
    <w:p w:rsidR="00733572" w:rsidRPr="00E35EA7" w:rsidRDefault="00733572" w:rsidP="00733572">
      <w:pPr>
        <w:numPr>
          <w:ilvl w:val="0"/>
          <w:numId w:val="33"/>
        </w:numPr>
        <w:tabs>
          <w:tab w:val="left" w:pos="724"/>
        </w:tabs>
        <w:spacing w:after="0" w:line="240" w:lineRule="auto"/>
        <w:ind w:left="740" w:right="260" w:hanging="32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читать с пониманием основного содержания журнальную статью и таблицу к ней;</w:t>
      </w:r>
    </w:p>
    <w:p w:rsidR="00733572" w:rsidRPr="00E35EA7" w:rsidRDefault="00733572" w:rsidP="00733572">
      <w:pPr>
        <w:numPr>
          <w:ilvl w:val="0"/>
          <w:numId w:val="33"/>
        </w:numPr>
        <w:tabs>
          <w:tab w:val="left" w:pos="718"/>
        </w:tabs>
        <w:spacing w:after="0" w:line="240" w:lineRule="auto"/>
        <w:ind w:left="740" w:right="260" w:hanging="32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выполнять предваряющие задания к тексту: чтение экспозиции; вводящей в его содержание, ответ на вопрос, как трактовать заголовок текста;</w:t>
      </w:r>
    </w:p>
    <w:p w:rsidR="00733572" w:rsidRPr="00E35EA7" w:rsidRDefault="00733572" w:rsidP="00733572">
      <w:pPr>
        <w:numPr>
          <w:ilvl w:val="0"/>
          <w:numId w:val="33"/>
        </w:numPr>
        <w:tabs>
          <w:tab w:val="left" w:pos="721"/>
        </w:tabs>
        <w:spacing w:after="203" w:line="240" w:lineRule="auto"/>
        <w:ind w:left="740" w:hanging="32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читать тексты разного характера с полным пониманием содержания;</w:t>
      </w:r>
    </w:p>
    <w:p w:rsidR="00733572" w:rsidRPr="00E35EA7" w:rsidRDefault="00733572" w:rsidP="00733572">
      <w:pPr>
        <w:pStyle w:val="20"/>
        <w:shd w:val="clear" w:color="auto" w:fill="auto"/>
        <w:spacing w:before="0" w:line="240" w:lineRule="auto"/>
        <w:ind w:left="40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письмо</w:t>
      </w:r>
    </w:p>
    <w:p w:rsidR="00733572" w:rsidRPr="00E35EA7" w:rsidRDefault="00733572" w:rsidP="00733572">
      <w:pPr>
        <w:numPr>
          <w:ilvl w:val="0"/>
          <w:numId w:val="34"/>
        </w:numPr>
        <w:tabs>
          <w:tab w:val="left" w:pos="718"/>
        </w:tabs>
        <w:spacing w:after="4" w:line="240" w:lineRule="auto"/>
        <w:ind w:left="740" w:hanging="32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написать заявление, автобиографию, заполнить анкету;</w:t>
      </w:r>
    </w:p>
    <w:p w:rsidR="00733572" w:rsidRPr="00E35EA7" w:rsidRDefault="00733572" w:rsidP="00733572">
      <w:pPr>
        <w:numPr>
          <w:ilvl w:val="0"/>
          <w:numId w:val="34"/>
        </w:numPr>
        <w:tabs>
          <w:tab w:val="left" w:pos="721"/>
        </w:tabs>
        <w:spacing w:after="162" w:line="240" w:lineRule="auto"/>
        <w:ind w:left="740" w:hanging="32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выразить свое мнение (письменно);</w:t>
      </w:r>
    </w:p>
    <w:p w:rsidR="00733572" w:rsidRPr="00E35EA7" w:rsidRDefault="00733572" w:rsidP="00733572">
      <w:pPr>
        <w:pStyle w:val="20"/>
        <w:shd w:val="clear" w:color="auto" w:fill="auto"/>
        <w:spacing w:before="0" w:line="240" w:lineRule="auto"/>
        <w:ind w:left="40"/>
        <w:rPr>
          <w:rFonts w:cs="Times New Roman"/>
          <w:b/>
          <w:sz w:val="24"/>
          <w:szCs w:val="24"/>
        </w:rPr>
      </w:pPr>
      <w:r w:rsidRPr="00E35EA7">
        <w:rPr>
          <w:rFonts w:cs="Times New Roman"/>
          <w:b/>
          <w:sz w:val="24"/>
          <w:szCs w:val="24"/>
        </w:rPr>
        <w:t>знать</w:t>
      </w:r>
    </w:p>
    <w:p w:rsidR="00733572" w:rsidRPr="00E35EA7" w:rsidRDefault="00733572" w:rsidP="00733572">
      <w:pPr>
        <w:pStyle w:val="20"/>
        <w:shd w:val="clear" w:color="auto" w:fill="auto"/>
        <w:spacing w:before="0" w:line="240" w:lineRule="auto"/>
        <w:ind w:left="40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лингвострановедение</w:t>
      </w:r>
    </w:p>
    <w:p w:rsidR="00733572" w:rsidRPr="00E35EA7" w:rsidRDefault="00733572" w:rsidP="00733572">
      <w:pPr>
        <w:numPr>
          <w:ilvl w:val="0"/>
          <w:numId w:val="35"/>
        </w:numPr>
        <w:tabs>
          <w:tab w:val="left" w:pos="728"/>
        </w:tabs>
        <w:spacing w:after="0" w:line="240" w:lineRule="auto"/>
        <w:ind w:left="740" w:hanging="32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о наиболее популярных профессиях в Германии;</w:t>
      </w:r>
    </w:p>
    <w:p w:rsidR="00733572" w:rsidRPr="00E35EA7" w:rsidRDefault="00733572" w:rsidP="00733572">
      <w:pPr>
        <w:numPr>
          <w:ilvl w:val="0"/>
          <w:numId w:val="35"/>
        </w:numPr>
        <w:tabs>
          <w:tab w:val="left" w:pos="724"/>
        </w:tabs>
        <w:spacing w:after="0" w:line="240" w:lineRule="auto"/>
        <w:ind w:left="740" w:hanging="32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о крупнейших концернах и предприятиях Германии;</w:t>
      </w:r>
    </w:p>
    <w:p w:rsidR="00733572" w:rsidRPr="00E35EA7" w:rsidRDefault="00733572" w:rsidP="00733572">
      <w:pPr>
        <w:numPr>
          <w:ilvl w:val="0"/>
          <w:numId w:val="35"/>
        </w:numPr>
        <w:tabs>
          <w:tab w:val="left" w:pos="721"/>
        </w:tabs>
        <w:spacing w:after="0" w:line="240" w:lineRule="auto"/>
        <w:ind w:left="740" w:right="260" w:hanging="32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иметь представление о том, что и кто влияет на выбор профессии молодежи в Германии;</w:t>
      </w:r>
    </w:p>
    <w:p w:rsidR="00733572" w:rsidRPr="00E35EA7" w:rsidRDefault="00733572" w:rsidP="00733572">
      <w:pPr>
        <w:numPr>
          <w:ilvl w:val="0"/>
          <w:numId w:val="35"/>
        </w:numPr>
        <w:tabs>
          <w:tab w:val="left" w:pos="724"/>
        </w:tabs>
        <w:spacing w:after="480" w:line="240" w:lineRule="auto"/>
        <w:ind w:left="740" w:hanging="32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иметь представление о деятельности немецкого исследователя Г. Шлиманна;</w:t>
      </w:r>
    </w:p>
    <w:p w:rsidR="00733572" w:rsidRPr="00E35EA7" w:rsidRDefault="00733572" w:rsidP="00733572">
      <w:pPr>
        <w:pStyle w:val="20"/>
        <w:shd w:val="clear" w:color="auto" w:fill="auto"/>
        <w:spacing w:before="0" w:line="240" w:lineRule="auto"/>
        <w:ind w:left="40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лексический материал</w:t>
      </w:r>
    </w:p>
    <w:p w:rsidR="00733572" w:rsidRPr="00E35EA7" w:rsidRDefault="00733572" w:rsidP="00733572">
      <w:pPr>
        <w:numPr>
          <w:ilvl w:val="0"/>
          <w:numId w:val="36"/>
        </w:numPr>
        <w:tabs>
          <w:tab w:val="left" w:pos="724"/>
        </w:tabs>
        <w:spacing w:after="180" w:line="240" w:lineRule="auto"/>
        <w:ind w:left="740" w:right="260" w:hanging="3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Reife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Reifezeugnis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Abschluss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Berufsausbildung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Betrieb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Anforderung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entsprechen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(D.),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Arbeitnehmer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Arbeitgeber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Arbeitskräfte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bevorzugen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Pflege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- und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Lehrberufe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Werkstatt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kreativ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Angebot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Lehrgang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Bewerbung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Fachmann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Vorbild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Unternehmen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Arbeitsamt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572" w:rsidRPr="00E35EA7" w:rsidRDefault="00733572" w:rsidP="00733572">
      <w:pPr>
        <w:pStyle w:val="20"/>
        <w:shd w:val="clear" w:color="auto" w:fill="auto"/>
        <w:spacing w:before="0" w:line="240" w:lineRule="auto"/>
        <w:ind w:left="40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грамматический материал</w:t>
      </w:r>
    </w:p>
    <w:p w:rsidR="00733572" w:rsidRPr="00E35EA7" w:rsidRDefault="00733572" w:rsidP="00733572">
      <w:pPr>
        <w:numPr>
          <w:ilvl w:val="0"/>
          <w:numId w:val="39"/>
        </w:numPr>
        <w:tabs>
          <w:tab w:val="left" w:pos="71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как вычленять глаголы и определять их управление;</w:t>
      </w:r>
    </w:p>
    <w:p w:rsidR="00733572" w:rsidRPr="00E35EA7" w:rsidRDefault="00733572" w:rsidP="00733572">
      <w:pPr>
        <w:numPr>
          <w:ilvl w:val="0"/>
          <w:numId w:val="39"/>
        </w:numPr>
        <w:tabs>
          <w:tab w:val="left" w:pos="72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управление глаголов;</w:t>
      </w:r>
    </w:p>
    <w:p w:rsidR="00733572" w:rsidRPr="00E35EA7" w:rsidRDefault="00733572" w:rsidP="00733572">
      <w:pPr>
        <w:numPr>
          <w:ilvl w:val="0"/>
          <w:numId w:val="39"/>
        </w:numPr>
        <w:tabs>
          <w:tab w:val="left" w:pos="71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употребление местоименных наречий;</w:t>
      </w:r>
    </w:p>
    <w:p w:rsidR="00733572" w:rsidRPr="00E35EA7" w:rsidRDefault="00733572" w:rsidP="00733572">
      <w:pPr>
        <w:pStyle w:val="20"/>
        <w:numPr>
          <w:ilvl w:val="0"/>
          <w:numId w:val="39"/>
        </w:numPr>
        <w:shd w:val="clear" w:color="auto" w:fill="auto"/>
        <w:tabs>
          <w:tab w:val="left" w:pos="724"/>
        </w:tabs>
        <w:spacing w:before="0" w:line="240" w:lineRule="auto"/>
        <w:ind w:left="720" w:hanging="360"/>
        <w:rPr>
          <w:rFonts w:cs="Times New Roman"/>
          <w:sz w:val="24"/>
          <w:szCs w:val="24"/>
        </w:rPr>
      </w:pPr>
      <w:r w:rsidRPr="00E35EA7">
        <w:rPr>
          <w:rStyle w:val="21"/>
          <w:rFonts w:cs="Times New Roman"/>
          <w:i w:val="0"/>
          <w:sz w:val="24"/>
          <w:szCs w:val="24"/>
        </w:rPr>
        <w:t>инфинитивные обороты</w:t>
      </w:r>
      <w:r w:rsidRPr="00E35EA7">
        <w:rPr>
          <w:rFonts w:cs="Times New Roman"/>
          <w:sz w:val="24"/>
          <w:szCs w:val="24"/>
        </w:rPr>
        <w:t xml:space="preserve"> «</w:t>
      </w:r>
      <w:proofErr w:type="spellStart"/>
      <w:r w:rsidRPr="00E35EA7">
        <w:rPr>
          <w:rFonts w:cs="Times New Roman"/>
          <w:sz w:val="24"/>
          <w:szCs w:val="24"/>
          <w:lang w:val="en-US"/>
        </w:rPr>
        <w:t>ohne</w:t>
      </w:r>
      <w:proofErr w:type="spellEnd"/>
      <w:r w:rsidRPr="00E35EA7">
        <w:rPr>
          <w:rFonts w:cs="Times New Roman"/>
          <w:sz w:val="24"/>
          <w:szCs w:val="24"/>
        </w:rPr>
        <w:t>+</w:t>
      </w:r>
      <w:proofErr w:type="spellStart"/>
      <w:r w:rsidRPr="00E35EA7">
        <w:rPr>
          <w:rFonts w:cs="Times New Roman"/>
          <w:sz w:val="24"/>
          <w:szCs w:val="24"/>
          <w:lang w:val="en-US"/>
        </w:rPr>
        <w:t>zu</w:t>
      </w:r>
      <w:proofErr w:type="spellEnd"/>
      <w:r w:rsidRPr="00E35EA7">
        <w:rPr>
          <w:rFonts w:cs="Times New Roman"/>
          <w:sz w:val="24"/>
          <w:szCs w:val="24"/>
        </w:rPr>
        <w:t>+</w:t>
      </w:r>
      <w:proofErr w:type="spellStart"/>
      <w:r w:rsidRPr="00E35EA7">
        <w:rPr>
          <w:rFonts w:cs="Times New Roman"/>
          <w:sz w:val="24"/>
          <w:szCs w:val="24"/>
          <w:lang w:val="en-US"/>
        </w:rPr>
        <w:t>Infinitiv</w:t>
      </w:r>
      <w:proofErr w:type="spellEnd"/>
      <w:r w:rsidRPr="00E35EA7">
        <w:rPr>
          <w:rFonts w:cs="Times New Roman"/>
          <w:sz w:val="24"/>
          <w:szCs w:val="24"/>
        </w:rPr>
        <w:t>», «</w:t>
      </w:r>
      <w:proofErr w:type="spellStart"/>
      <w:r w:rsidRPr="00E35EA7">
        <w:rPr>
          <w:rFonts w:cs="Times New Roman"/>
          <w:sz w:val="24"/>
          <w:szCs w:val="24"/>
          <w:lang w:val="en-US"/>
        </w:rPr>
        <w:t>statt</w:t>
      </w:r>
      <w:proofErr w:type="spellEnd"/>
      <w:r w:rsidRPr="00E35EA7">
        <w:rPr>
          <w:rFonts w:cs="Times New Roman"/>
          <w:sz w:val="24"/>
          <w:szCs w:val="24"/>
        </w:rPr>
        <w:t xml:space="preserve"> + </w:t>
      </w:r>
      <w:proofErr w:type="spellStart"/>
      <w:r w:rsidRPr="00E35EA7">
        <w:rPr>
          <w:rFonts w:cs="Times New Roman"/>
          <w:sz w:val="24"/>
          <w:szCs w:val="24"/>
          <w:lang w:val="en-US"/>
        </w:rPr>
        <w:t>zu</w:t>
      </w:r>
      <w:proofErr w:type="spellEnd"/>
      <w:r w:rsidRPr="00E35EA7">
        <w:rPr>
          <w:rFonts w:cs="Times New Roman"/>
          <w:sz w:val="24"/>
          <w:szCs w:val="24"/>
        </w:rPr>
        <w:t xml:space="preserve"> + </w:t>
      </w:r>
      <w:proofErr w:type="spellStart"/>
      <w:r w:rsidRPr="00E35EA7">
        <w:rPr>
          <w:rFonts w:cs="Times New Roman"/>
          <w:sz w:val="24"/>
          <w:szCs w:val="24"/>
          <w:lang w:val="en-US"/>
        </w:rPr>
        <w:t>Infinitiv</w:t>
      </w:r>
      <w:proofErr w:type="spellEnd"/>
      <w:r w:rsidRPr="00E35EA7">
        <w:rPr>
          <w:rFonts w:cs="Times New Roman"/>
          <w:sz w:val="24"/>
          <w:szCs w:val="24"/>
        </w:rPr>
        <w:t>.</w:t>
      </w:r>
    </w:p>
    <w:p w:rsidR="00733572" w:rsidRPr="00E35EA7" w:rsidRDefault="00733572" w:rsidP="00733572">
      <w:pPr>
        <w:rPr>
          <w:rFonts w:ascii="Times New Roman" w:hAnsi="Times New Roman" w:cs="Times New Roman"/>
          <w:sz w:val="24"/>
          <w:szCs w:val="24"/>
        </w:rPr>
      </w:pPr>
    </w:p>
    <w:p w:rsidR="00733572" w:rsidRPr="00E35EA7" w:rsidRDefault="00733572" w:rsidP="00733572">
      <w:pPr>
        <w:pStyle w:val="22"/>
        <w:shd w:val="clear" w:color="auto" w:fill="auto"/>
        <w:ind w:left="20" w:firstLine="0"/>
        <w:jc w:val="both"/>
        <w:rPr>
          <w:b/>
          <w:sz w:val="24"/>
          <w:szCs w:val="24"/>
        </w:rPr>
      </w:pPr>
      <w:r w:rsidRPr="00E35EA7">
        <w:rPr>
          <w:b/>
          <w:sz w:val="24"/>
          <w:szCs w:val="24"/>
          <w:lang w:val="en-US"/>
        </w:rPr>
        <w:t>4.</w:t>
      </w:r>
      <w:r w:rsidRPr="00E35EA7">
        <w:rPr>
          <w:sz w:val="24"/>
          <w:szCs w:val="24"/>
          <w:lang w:val="en-US"/>
        </w:rPr>
        <w:t xml:space="preserve"> </w:t>
      </w:r>
      <w:proofErr w:type="spellStart"/>
      <w:r w:rsidRPr="00E35EA7">
        <w:rPr>
          <w:b/>
          <w:sz w:val="24"/>
          <w:szCs w:val="24"/>
          <w:lang w:val="en-US"/>
        </w:rPr>
        <w:t>Massenmedien</w:t>
      </w:r>
      <w:proofErr w:type="spellEnd"/>
      <w:r w:rsidRPr="00E35EA7">
        <w:rPr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E35EA7">
        <w:rPr>
          <w:b/>
          <w:sz w:val="24"/>
          <w:szCs w:val="24"/>
          <w:lang w:val="en-US"/>
        </w:rPr>
        <w:t>Ist</w:t>
      </w:r>
      <w:proofErr w:type="spellEnd"/>
      <w:proofErr w:type="gramEnd"/>
      <w:r w:rsidRPr="00E35EA7">
        <w:rPr>
          <w:b/>
          <w:sz w:val="24"/>
          <w:szCs w:val="24"/>
          <w:lang w:val="en-US"/>
        </w:rPr>
        <w:t xml:space="preserve"> </w:t>
      </w:r>
      <w:proofErr w:type="spellStart"/>
      <w:r w:rsidRPr="00E35EA7">
        <w:rPr>
          <w:b/>
          <w:sz w:val="24"/>
          <w:szCs w:val="24"/>
          <w:lang w:val="en-US"/>
        </w:rPr>
        <w:t>es</w:t>
      </w:r>
      <w:proofErr w:type="spellEnd"/>
      <w:r w:rsidRPr="00E35EA7">
        <w:rPr>
          <w:b/>
          <w:sz w:val="24"/>
          <w:szCs w:val="24"/>
          <w:lang w:val="en-US"/>
        </w:rPr>
        <w:t xml:space="preserve"> </w:t>
      </w:r>
      <w:proofErr w:type="spellStart"/>
      <w:r w:rsidRPr="00E35EA7">
        <w:rPr>
          <w:b/>
          <w:sz w:val="24"/>
          <w:szCs w:val="24"/>
          <w:lang w:val="en-US"/>
        </w:rPr>
        <w:t>wirklich</w:t>
      </w:r>
      <w:proofErr w:type="spellEnd"/>
      <w:r w:rsidRPr="00E35EA7">
        <w:rPr>
          <w:b/>
          <w:sz w:val="24"/>
          <w:szCs w:val="24"/>
          <w:lang w:val="en-US"/>
        </w:rPr>
        <w:t xml:space="preserve"> </w:t>
      </w:r>
      <w:proofErr w:type="spellStart"/>
      <w:r w:rsidRPr="00E35EA7">
        <w:rPr>
          <w:b/>
          <w:sz w:val="24"/>
          <w:szCs w:val="24"/>
          <w:lang w:val="en-US"/>
        </w:rPr>
        <w:t>vierte</w:t>
      </w:r>
      <w:proofErr w:type="spellEnd"/>
      <w:r w:rsidRPr="00E35EA7">
        <w:rPr>
          <w:b/>
          <w:sz w:val="24"/>
          <w:szCs w:val="24"/>
          <w:lang w:val="en-US"/>
        </w:rPr>
        <w:t xml:space="preserve"> </w:t>
      </w:r>
      <w:proofErr w:type="spellStart"/>
      <w:r w:rsidRPr="00E35EA7">
        <w:rPr>
          <w:b/>
          <w:sz w:val="24"/>
          <w:szCs w:val="24"/>
          <w:lang w:val="en-US"/>
        </w:rPr>
        <w:t>Macht</w:t>
      </w:r>
      <w:proofErr w:type="spellEnd"/>
      <w:r w:rsidRPr="00E35EA7">
        <w:rPr>
          <w:b/>
          <w:sz w:val="24"/>
          <w:szCs w:val="24"/>
          <w:lang w:val="en-US"/>
        </w:rPr>
        <w:t xml:space="preserve">? </w:t>
      </w:r>
      <w:proofErr w:type="gramStart"/>
      <w:r w:rsidRPr="00E35EA7">
        <w:rPr>
          <w:b/>
          <w:sz w:val="24"/>
          <w:szCs w:val="24"/>
          <w:lang w:val="en-US"/>
        </w:rPr>
        <w:t xml:space="preserve">/ </w:t>
      </w:r>
      <w:r w:rsidRPr="00E35EA7">
        <w:rPr>
          <w:b/>
          <w:sz w:val="24"/>
          <w:szCs w:val="24"/>
        </w:rPr>
        <w:t>СМИ</w:t>
      </w:r>
      <w:r w:rsidRPr="00E35EA7">
        <w:rPr>
          <w:b/>
          <w:sz w:val="24"/>
          <w:szCs w:val="24"/>
          <w:lang w:val="en-US"/>
        </w:rPr>
        <w:t>.</w:t>
      </w:r>
      <w:proofErr w:type="gramEnd"/>
      <w:r w:rsidRPr="00E35EA7">
        <w:rPr>
          <w:b/>
          <w:sz w:val="24"/>
          <w:szCs w:val="24"/>
          <w:lang w:val="en-US"/>
        </w:rPr>
        <w:t xml:space="preserve"> </w:t>
      </w:r>
      <w:r w:rsidRPr="00E35EA7">
        <w:rPr>
          <w:b/>
          <w:sz w:val="24"/>
          <w:szCs w:val="24"/>
        </w:rPr>
        <w:t>Можно ли их назвать 4-й силой?</w:t>
      </w:r>
      <w:r w:rsidRPr="00E35EA7">
        <w:rPr>
          <w:rStyle w:val="135pt"/>
          <w:b/>
          <w:sz w:val="24"/>
          <w:szCs w:val="24"/>
        </w:rPr>
        <w:t xml:space="preserve"> </w:t>
      </w:r>
      <w:r w:rsidRPr="00E35EA7">
        <w:rPr>
          <w:rStyle w:val="135pt"/>
          <w:b/>
          <w:i w:val="0"/>
          <w:sz w:val="24"/>
          <w:szCs w:val="24"/>
        </w:rPr>
        <w:t>–</w:t>
      </w:r>
      <w:r>
        <w:rPr>
          <w:rStyle w:val="135pt"/>
          <w:b/>
          <w:i w:val="0"/>
          <w:sz w:val="24"/>
          <w:szCs w:val="24"/>
        </w:rPr>
        <w:t xml:space="preserve">  18</w:t>
      </w:r>
      <w:r w:rsidRPr="00E35EA7">
        <w:rPr>
          <w:rStyle w:val="135pt"/>
          <w:b/>
          <w:i w:val="0"/>
          <w:sz w:val="24"/>
          <w:szCs w:val="24"/>
        </w:rPr>
        <w:t xml:space="preserve"> ч.</w:t>
      </w:r>
    </w:p>
    <w:p w:rsidR="00733572" w:rsidRPr="00E35EA7" w:rsidRDefault="00733572" w:rsidP="00733572">
      <w:pPr>
        <w:pStyle w:val="22"/>
        <w:shd w:val="clear" w:color="auto" w:fill="auto"/>
        <w:ind w:left="20" w:firstLine="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 xml:space="preserve">Средства массовой информации. Задачи СМИ. </w:t>
      </w:r>
    </w:p>
    <w:p w:rsidR="00733572" w:rsidRPr="00E35EA7" w:rsidRDefault="00733572" w:rsidP="00733572">
      <w:pPr>
        <w:pStyle w:val="22"/>
        <w:shd w:val="clear" w:color="auto" w:fill="auto"/>
        <w:ind w:left="20" w:firstLine="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>Газеты и журналы, которые издаются в Германии. Телевидение как самое популярное средство массовой информации. Компьютер и его место в жизни молодежи. Интернет как помощник в учебе. Немецкое радио. Телевидение: «за» и «против». Компьютер: «за» и «против». Школьная газета - средство массовой информации в школе. Мнения различных людей о средствах массовой информации. Культура чтения в Германии и в России.</w:t>
      </w:r>
    </w:p>
    <w:p w:rsidR="00733572" w:rsidRPr="00E35EA7" w:rsidRDefault="00733572" w:rsidP="00733572">
      <w:pPr>
        <w:pStyle w:val="30"/>
        <w:shd w:val="clear" w:color="auto" w:fill="auto"/>
        <w:spacing w:before="0"/>
        <w:ind w:left="20"/>
        <w:jc w:val="both"/>
        <w:rPr>
          <w:rFonts w:cs="Times New Roman"/>
          <w:sz w:val="24"/>
          <w:szCs w:val="24"/>
        </w:rPr>
      </w:pPr>
      <w:r w:rsidRPr="00E35EA7">
        <w:rPr>
          <w:rFonts w:cs="Times New Roman"/>
          <w:sz w:val="24"/>
          <w:szCs w:val="24"/>
        </w:rPr>
        <w:t>Защита проекта. Компьютер в моей жизни.</w:t>
      </w:r>
    </w:p>
    <w:p w:rsidR="00733572" w:rsidRPr="00E35EA7" w:rsidRDefault="00733572" w:rsidP="00733572">
      <w:pPr>
        <w:pStyle w:val="30"/>
        <w:shd w:val="clear" w:color="auto" w:fill="auto"/>
        <w:spacing w:before="0"/>
        <w:ind w:left="20"/>
        <w:jc w:val="both"/>
        <w:rPr>
          <w:rFonts w:cs="Times New Roman"/>
          <w:sz w:val="24"/>
          <w:szCs w:val="24"/>
        </w:rPr>
      </w:pPr>
      <w:r w:rsidRPr="00E35EA7">
        <w:rPr>
          <w:rFonts w:cs="Times New Roman"/>
          <w:sz w:val="24"/>
          <w:szCs w:val="24"/>
        </w:rPr>
        <w:lastRenderedPageBreak/>
        <w:t>Контроль домашнего чтения. Бабушка дискутирует с телевизором. Интернет в кафе.</w:t>
      </w:r>
    </w:p>
    <w:p w:rsidR="00733572" w:rsidRPr="00E35EA7" w:rsidRDefault="00733572" w:rsidP="00733572">
      <w:pPr>
        <w:pStyle w:val="30"/>
        <w:shd w:val="clear" w:color="auto" w:fill="auto"/>
        <w:spacing w:before="0"/>
        <w:ind w:left="20"/>
        <w:jc w:val="both"/>
        <w:rPr>
          <w:rFonts w:cs="Times New Roman"/>
          <w:sz w:val="24"/>
          <w:szCs w:val="24"/>
        </w:rPr>
      </w:pPr>
      <w:r w:rsidRPr="00E35EA7">
        <w:rPr>
          <w:rFonts w:cs="Times New Roman"/>
          <w:i/>
          <w:sz w:val="24"/>
          <w:szCs w:val="24"/>
        </w:rPr>
        <w:t>Контрольная работа по теме: СМИ</w:t>
      </w:r>
    </w:p>
    <w:p w:rsidR="00733572" w:rsidRPr="00E35EA7" w:rsidRDefault="00733572" w:rsidP="00733572">
      <w:pPr>
        <w:pStyle w:val="30"/>
        <w:shd w:val="clear" w:color="auto" w:fill="auto"/>
        <w:spacing w:before="0"/>
        <w:ind w:left="20"/>
        <w:jc w:val="both"/>
        <w:rPr>
          <w:rFonts w:cs="Times New Roman"/>
          <w:sz w:val="24"/>
          <w:szCs w:val="24"/>
        </w:rPr>
      </w:pPr>
    </w:p>
    <w:p w:rsidR="00733572" w:rsidRPr="00E35EA7" w:rsidRDefault="00733572" w:rsidP="00733572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E35EA7">
        <w:rPr>
          <w:rFonts w:ascii="Times New Roman" w:hAnsi="Times New Roman" w:cs="Times New Roman"/>
        </w:rPr>
        <w:t>В результате изучения данной главы ученик должен:</w:t>
      </w:r>
    </w:p>
    <w:p w:rsidR="00733572" w:rsidRPr="00E35EA7" w:rsidRDefault="00733572" w:rsidP="00733572">
      <w:pPr>
        <w:pStyle w:val="a5"/>
        <w:jc w:val="both"/>
        <w:rPr>
          <w:rFonts w:ascii="Times New Roman" w:hAnsi="Times New Roman" w:cs="Times New Roman"/>
          <w:b/>
        </w:rPr>
      </w:pPr>
      <w:r w:rsidRPr="00E35EA7">
        <w:rPr>
          <w:rFonts w:ascii="Times New Roman" w:hAnsi="Times New Roman" w:cs="Times New Roman"/>
          <w:b/>
        </w:rPr>
        <w:t>уметь / понимать</w:t>
      </w:r>
    </w:p>
    <w:p w:rsidR="00733572" w:rsidRPr="00E35EA7" w:rsidRDefault="00733572" w:rsidP="00733572">
      <w:pPr>
        <w:pStyle w:val="30"/>
        <w:shd w:val="clear" w:color="auto" w:fill="auto"/>
        <w:spacing w:before="0" w:line="240" w:lineRule="auto"/>
        <w:jc w:val="both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аудирование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44"/>
        </w:tabs>
        <w:spacing w:line="260" w:lineRule="exact"/>
        <w:ind w:left="86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>воспринимать на слух высказывания одноклассников по теме: СМИ.</w:t>
      </w:r>
    </w:p>
    <w:p w:rsidR="00733572" w:rsidRPr="00E35EA7" w:rsidRDefault="00733572" w:rsidP="00733572">
      <w:pPr>
        <w:pStyle w:val="30"/>
        <w:shd w:val="clear" w:color="auto" w:fill="auto"/>
        <w:spacing w:before="0"/>
        <w:ind w:left="20"/>
        <w:jc w:val="both"/>
        <w:rPr>
          <w:rFonts w:cs="Times New Roman"/>
          <w:sz w:val="24"/>
          <w:szCs w:val="24"/>
        </w:rPr>
      </w:pPr>
    </w:p>
    <w:p w:rsidR="00733572" w:rsidRPr="00E35EA7" w:rsidRDefault="00733572" w:rsidP="00733572">
      <w:pPr>
        <w:pStyle w:val="30"/>
        <w:shd w:val="clear" w:color="auto" w:fill="auto"/>
        <w:spacing w:before="0"/>
        <w:ind w:left="20"/>
        <w:jc w:val="both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говорение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48"/>
        </w:tabs>
        <w:spacing w:line="304" w:lineRule="exact"/>
        <w:ind w:left="86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>обмениваться информацией о прочитанной газете;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48"/>
        </w:tabs>
        <w:spacing w:line="304" w:lineRule="exact"/>
        <w:ind w:left="86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 xml:space="preserve">выразить свое мнение на основе </w:t>
      </w:r>
      <w:proofErr w:type="gramStart"/>
      <w:r w:rsidRPr="00E35EA7">
        <w:rPr>
          <w:sz w:val="24"/>
          <w:szCs w:val="24"/>
        </w:rPr>
        <w:t>прочитанного</w:t>
      </w:r>
      <w:proofErr w:type="gramEnd"/>
      <w:r w:rsidRPr="00E35EA7">
        <w:rPr>
          <w:sz w:val="24"/>
          <w:szCs w:val="24"/>
        </w:rPr>
        <w:t>;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40"/>
        </w:tabs>
        <w:spacing w:line="304" w:lineRule="exact"/>
        <w:ind w:left="86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>вести беседу о месте компьютера в жизни молодежи;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44"/>
        </w:tabs>
        <w:spacing w:line="304" w:lineRule="exact"/>
        <w:ind w:left="860" w:right="12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>вести дискуссию о значении телевидения в нашей жизни: позитивные и негативные стороны телевидения;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44"/>
        </w:tabs>
        <w:spacing w:line="304" w:lineRule="exact"/>
        <w:ind w:left="86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>рассказать об одной из передач;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48"/>
        </w:tabs>
        <w:spacing w:line="304" w:lineRule="exact"/>
        <w:ind w:left="86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 xml:space="preserve">вести диалог-расспрос о </w:t>
      </w:r>
      <w:proofErr w:type="gramStart"/>
      <w:r w:rsidRPr="00E35EA7">
        <w:rPr>
          <w:sz w:val="24"/>
          <w:szCs w:val="24"/>
        </w:rPr>
        <w:t>школьном</w:t>
      </w:r>
      <w:proofErr w:type="gramEnd"/>
      <w:r w:rsidRPr="00E35EA7">
        <w:rPr>
          <w:sz w:val="24"/>
          <w:szCs w:val="24"/>
        </w:rPr>
        <w:t xml:space="preserve"> СМИ;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44"/>
        </w:tabs>
        <w:spacing w:line="304" w:lineRule="exact"/>
        <w:ind w:left="86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>отвечать на вопросы;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44"/>
        </w:tabs>
        <w:spacing w:line="304" w:lineRule="exact"/>
        <w:ind w:left="86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>рассказать о своем друге по переписке;</w:t>
      </w:r>
    </w:p>
    <w:p w:rsidR="00733572" w:rsidRPr="00E35EA7" w:rsidRDefault="00733572" w:rsidP="00733572">
      <w:pPr>
        <w:pStyle w:val="20"/>
        <w:numPr>
          <w:ilvl w:val="0"/>
          <w:numId w:val="11"/>
        </w:numPr>
        <w:shd w:val="clear" w:color="auto" w:fill="auto"/>
        <w:tabs>
          <w:tab w:val="left" w:pos="844"/>
        </w:tabs>
        <w:spacing w:before="0" w:line="304" w:lineRule="exact"/>
        <w:ind w:left="860" w:hanging="380"/>
        <w:rPr>
          <w:rFonts w:cs="Times New Roman"/>
          <w:sz w:val="24"/>
          <w:szCs w:val="24"/>
        </w:rPr>
      </w:pPr>
      <w:r w:rsidRPr="00E35EA7">
        <w:rPr>
          <w:rFonts w:cs="Times New Roman"/>
          <w:sz w:val="24"/>
          <w:szCs w:val="24"/>
        </w:rPr>
        <w:t>выражать свое мнение о чтении книг, газет</w:t>
      </w:r>
      <w:proofErr w:type="gramStart"/>
      <w:r w:rsidRPr="00E35EA7">
        <w:rPr>
          <w:rFonts w:cs="Times New Roman"/>
          <w:sz w:val="24"/>
          <w:szCs w:val="24"/>
        </w:rPr>
        <w:t xml:space="preserve">., </w:t>
      </w:r>
      <w:proofErr w:type="gramEnd"/>
      <w:r w:rsidRPr="00E35EA7">
        <w:rPr>
          <w:rFonts w:cs="Times New Roman"/>
          <w:sz w:val="24"/>
          <w:szCs w:val="24"/>
        </w:rPr>
        <w:t>журналов;</w:t>
      </w:r>
    </w:p>
    <w:p w:rsidR="00733572" w:rsidRPr="00E35EA7" w:rsidRDefault="00733572" w:rsidP="00733572">
      <w:pPr>
        <w:pStyle w:val="30"/>
        <w:shd w:val="clear" w:color="auto" w:fill="auto"/>
        <w:spacing w:before="0"/>
        <w:ind w:left="20"/>
        <w:jc w:val="both"/>
        <w:rPr>
          <w:rFonts w:cs="Times New Roman"/>
          <w:sz w:val="24"/>
          <w:szCs w:val="24"/>
        </w:rPr>
      </w:pPr>
    </w:p>
    <w:p w:rsidR="00733572" w:rsidRPr="00E35EA7" w:rsidRDefault="00733572" w:rsidP="00733572">
      <w:pPr>
        <w:pStyle w:val="30"/>
        <w:shd w:val="clear" w:color="auto" w:fill="auto"/>
        <w:spacing w:before="0"/>
        <w:ind w:left="20"/>
        <w:jc w:val="both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чтение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44"/>
        </w:tabs>
        <w:spacing w:line="304" w:lineRule="exact"/>
        <w:ind w:left="860" w:right="12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 xml:space="preserve">читать под фонограмму учебный текст, вводящий в проблему, коротко </w:t>
      </w:r>
      <w:proofErr w:type="gramStart"/>
      <w:r w:rsidRPr="00E35EA7">
        <w:rPr>
          <w:sz w:val="24"/>
          <w:szCs w:val="24"/>
        </w:rPr>
        <w:t>формулировать</w:t>
      </w:r>
      <w:proofErr w:type="gramEnd"/>
      <w:r w:rsidRPr="00E35EA7">
        <w:rPr>
          <w:sz w:val="24"/>
          <w:szCs w:val="24"/>
        </w:rPr>
        <w:t xml:space="preserve"> о чем идет речь;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44"/>
        </w:tabs>
        <w:spacing w:line="304" w:lineRule="exact"/>
        <w:ind w:left="86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>читать тесты с полным пониманием содержания;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44"/>
        </w:tabs>
        <w:spacing w:line="304" w:lineRule="exact"/>
        <w:ind w:left="86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>ориентироваться в немецкой газете;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48"/>
        </w:tabs>
        <w:spacing w:line="304" w:lineRule="exact"/>
        <w:ind w:left="86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>читать телевизионную программу с выборочным пониманием;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48"/>
        </w:tabs>
        <w:spacing w:line="304" w:lineRule="exact"/>
        <w:ind w:left="86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>понимать статьи об Интернете и формулировать основную мысль статьи;</w:t>
      </w:r>
    </w:p>
    <w:p w:rsidR="00733572" w:rsidRPr="00E35EA7" w:rsidRDefault="00733572" w:rsidP="00733572">
      <w:pPr>
        <w:pStyle w:val="20"/>
        <w:numPr>
          <w:ilvl w:val="0"/>
          <w:numId w:val="11"/>
        </w:numPr>
        <w:shd w:val="clear" w:color="auto" w:fill="auto"/>
        <w:tabs>
          <w:tab w:val="left" w:pos="844"/>
        </w:tabs>
        <w:spacing w:before="0" w:line="304" w:lineRule="exact"/>
        <w:ind w:left="860" w:hanging="380"/>
        <w:rPr>
          <w:rFonts w:cs="Times New Roman"/>
          <w:sz w:val="24"/>
          <w:szCs w:val="24"/>
        </w:rPr>
      </w:pPr>
      <w:r w:rsidRPr="00E35EA7">
        <w:rPr>
          <w:rFonts w:cs="Times New Roman"/>
          <w:sz w:val="24"/>
          <w:szCs w:val="24"/>
        </w:rPr>
        <w:t>читать объявления с опорой на сноски;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44"/>
        </w:tabs>
        <w:spacing w:line="304" w:lineRule="exact"/>
        <w:ind w:left="860" w:right="12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 xml:space="preserve">читать художественный текст с пониманием основного содержания, определять его характер, выражать свое мнение о </w:t>
      </w:r>
      <w:proofErr w:type="gramStart"/>
      <w:r w:rsidRPr="00E35EA7">
        <w:rPr>
          <w:sz w:val="24"/>
          <w:szCs w:val="24"/>
        </w:rPr>
        <w:t>прочитанном</w:t>
      </w:r>
      <w:proofErr w:type="gramEnd"/>
      <w:r w:rsidRPr="00E35EA7">
        <w:rPr>
          <w:sz w:val="24"/>
          <w:szCs w:val="24"/>
        </w:rPr>
        <w:t>;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44"/>
        </w:tabs>
        <w:spacing w:after="240" w:line="304" w:lineRule="exact"/>
        <w:ind w:left="86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>читать тексты разного характера с полным пониманием содержания;</w:t>
      </w:r>
    </w:p>
    <w:p w:rsidR="00733572" w:rsidRPr="00E35EA7" w:rsidRDefault="00733572" w:rsidP="00733572">
      <w:pPr>
        <w:pStyle w:val="30"/>
        <w:shd w:val="clear" w:color="auto" w:fill="auto"/>
        <w:spacing w:before="0" w:line="240" w:lineRule="atLeast"/>
        <w:ind w:left="23"/>
        <w:jc w:val="both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письмо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12"/>
        </w:tabs>
        <w:spacing w:line="240" w:lineRule="atLeast"/>
        <w:ind w:left="23" w:right="120" w:firstLine="44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 xml:space="preserve">написать очерк, статью о роли СМИ в нашей жизни; </w:t>
      </w:r>
    </w:p>
    <w:p w:rsidR="00733572" w:rsidRPr="00E35EA7" w:rsidRDefault="00733572" w:rsidP="00733572">
      <w:pPr>
        <w:pStyle w:val="30"/>
        <w:shd w:val="clear" w:color="auto" w:fill="auto"/>
        <w:spacing w:before="0" w:line="240" w:lineRule="atLeast"/>
        <w:ind w:left="23"/>
        <w:jc w:val="both"/>
        <w:rPr>
          <w:rFonts w:cs="Times New Roman"/>
          <w:sz w:val="24"/>
          <w:szCs w:val="24"/>
        </w:rPr>
      </w:pPr>
    </w:p>
    <w:p w:rsidR="00733572" w:rsidRPr="00E35EA7" w:rsidRDefault="00733572" w:rsidP="00733572">
      <w:pPr>
        <w:pStyle w:val="30"/>
        <w:shd w:val="clear" w:color="auto" w:fill="auto"/>
        <w:spacing w:before="0"/>
        <w:ind w:left="20"/>
        <w:jc w:val="both"/>
        <w:rPr>
          <w:rFonts w:cs="Times New Roman"/>
          <w:b/>
          <w:sz w:val="24"/>
          <w:szCs w:val="24"/>
        </w:rPr>
      </w:pPr>
      <w:r w:rsidRPr="00E35EA7">
        <w:rPr>
          <w:rFonts w:cs="Times New Roman"/>
          <w:b/>
          <w:sz w:val="24"/>
          <w:szCs w:val="24"/>
        </w:rPr>
        <w:t>знать</w:t>
      </w:r>
    </w:p>
    <w:p w:rsidR="00733572" w:rsidRPr="00E35EA7" w:rsidRDefault="00733572" w:rsidP="00733572">
      <w:pPr>
        <w:pStyle w:val="30"/>
        <w:shd w:val="clear" w:color="auto" w:fill="auto"/>
        <w:spacing w:before="0"/>
        <w:ind w:left="20"/>
        <w:jc w:val="both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lastRenderedPageBreak/>
        <w:t>лингвострановедение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44"/>
        </w:tabs>
        <w:spacing w:line="304" w:lineRule="exact"/>
        <w:ind w:left="86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>знать о немецком радио;</w:t>
      </w:r>
    </w:p>
    <w:p w:rsidR="00733572" w:rsidRPr="00E35EA7" w:rsidRDefault="00733572" w:rsidP="00733572">
      <w:pPr>
        <w:pStyle w:val="22"/>
        <w:numPr>
          <w:ilvl w:val="0"/>
          <w:numId w:val="11"/>
        </w:numPr>
        <w:shd w:val="clear" w:color="auto" w:fill="auto"/>
        <w:tabs>
          <w:tab w:val="left" w:pos="856"/>
        </w:tabs>
        <w:spacing w:line="304" w:lineRule="exact"/>
        <w:ind w:left="860"/>
        <w:jc w:val="both"/>
        <w:rPr>
          <w:sz w:val="24"/>
          <w:szCs w:val="24"/>
        </w:rPr>
      </w:pPr>
      <w:r w:rsidRPr="00E35EA7">
        <w:rPr>
          <w:sz w:val="24"/>
          <w:szCs w:val="24"/>
        </w:rPr>
        <w:t>культуру чтения в Германии и в России;</w:t>
      </w:r>
    </w:p>
    <w:p w:rsidR="00733572" w:rsidRPr="00E35EA7" w:rsidRDefault="00733572" w:rsidP="00733572">
      <w:pPr>
        <w:pStyle w:val="13"/>
        <w:keepNext/>
        <w:keepLines/>
        <w:numPr>
          <w:ilvl w:val="0"/>
          <w:numId w:val="11"/>
        </w:numPr>
        <w:shd w:val="clear" w:color="auto" w:fill="auto"/>
        <w:tabs>
          <w:tab w:val="left" w:pos="848"/>
        </w:tabs>
        <w:spacing w:after="266"/>
        <w:ind w:left="860" w:right="120" w:hanging="380"/>
        <w:jc w:val="both"/>
        <w:rPr>
          <w:rFonts w:cs="Times New Roman"/>
        </w:rPr>
      </w:pPr>
      <w:r w:rsidRPr="00E35EA7">
        <w:rPr>
          <w:rFonts w:cs="Times New Roman"/>
        </w:rPr>
        <w:t>иметь представление о</w:t>
      </w:r>
      <w:r w:rsidRPr="00E35EA7">
        <w:rPr>
          <w:rStyle w:val="114pt0pt"/>
          <w:rFonts w:cs="Times New Roman"/>
          <w:sz w:val="24"/>
          <w:szCs w:val="24"/>
        </w:rPr>
        <w:t xml:space="preserve"> традиционной</w:t>
      </w:r>
      <w:r w:rsidRPr="00E35EA7">
        <w:rPr>
          <w:rFonts w:cs="Times New Roman"/>
        </w:rPr>
        <w:t xml:space="preserve"> сдаче экзамена, собеседовании, реферативных работах;</w:t>
      </w:r>
    </w:p>
    <w:p w:rsidR="00733572" w:rsidRPr="00E35EA7" w:rsidRDefault="00733572" w:rsidP="00733572">
      <w:pPr>
        <w:pStyle w:val="40"/>
        <w:shd w:val="clear" w:color="auto" w:fill="auto"/>
        <w:spacing w:before="0" w:line="260" w:lineRule="exact"/>
        <w:ind w:left="20"/>
        <w:jc w:val="both"/>
        <w:rPr>
          <w:rFonts w:cs="Times New Roman"/>
          <w:b/>
          <w:i/>
          <w:sz w:val="24"/>
          <w:szCs w:val="24"/>
          <w:lang w:val="en-US"/>
        </w:rPr>
      </w:pPr>
      <w:r w:rsidRPr="00E35EA7">
        <w:rPr>
          <w:rFonts w:cs="Times New Roman"/>
          <w:b/>
          <w:i/>
          <w:sz w:val="24"/>
          <w:szCs w:val="24"/>
        </w:rPr>
        <w:t>лексический</w:t>
      </w:r>
      <w:r w:rsidRPr="00E35EA7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E35EA7">
        <w:rPr>
          <w:rFonts w:cs="Times New Roman"/>
          <w:b/>
          <w:i/>
          <w:sz w:val="24"/>
          <w:szCs w:val="24"/>
        </w:rPr>
        <w:t>материал</w:t>
      </w:r>
    </w:p>
    <w:p w:rsidR="00733572" w:rsidRPr="00E35EA7" w:rsidRDefault="00733572" w:rsidP="00733572">
      <w:pPr>
        <w:numPr>
          <w:ilvl w:val="0"/>
          <w:numId w:val="37"/>
        </w:numPr>
        <w:spacing w:after="182" w:line="288" w:lineRule="exact"/>
        <w:ind w:right="2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Macht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Institution,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beitragen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(D),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Bürger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Entscheidung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Zusammenhang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Missstand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Amtsinhaber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Sending,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Verfassung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Bundeskanzler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Bundestag,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Bundesrat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Regierung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Gericht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nützen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unterstützen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erwerben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per Radio,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Zuschauer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vermitteln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wenden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an (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Akk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 Sender,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senden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unterhaltsam</w:t>
      </w:r>
      <w:proofErr w:type="spellEnd"/>
      <w:r w:rsidRPr="00E35E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572" w:rsidRPr="00E35EA7" w:rsidRDefault="00733572" w:rsidP="00733572">
      <w:pPr>
        <w:pStyle w:val="20"/>
        <w:shd w:val="clear" w:color="auto" w:fill="auto"/>
        <w:spacing w:before="0"/>
        <w:rPr>
          <w:rFonts w:cs="Times New Roman"/>
          <w:b/>
          <w:i/>
          <w:sz w:val="24"/>
          <w:szCs w:val="24"/>
        </w:rPr>
      </w:pPr>
      <w:r w:rsidRPr="00E35EA7">
        <w:rPr>
          <w:rFonts w:cs="Times New Roman"/>
          <w:b/>
          <w:i/>
          <w:sz w:val="24"/>
          <w:szCs w:val="24"/>
        </w:rPr>
        <w:t>грамматический материал</w:t>
      </w:r>
    </w:p>
    <w:p w:rsidR="00733572" w:rsidRPr="00E35EA7" w:rsidRDefault="00733572" w:rsidP="00733572">
      <w:pPr>
        <w:numPr>
          <w:ilvl w:val="0"/>
          <w:numId w:val="38"/>
        </w:numPr>
        <w:tabs>
          <w:tab w:val="left" w:pos="585"/>
        </w:tabs>
        <w:spacing w:after="0" w:line="240" w:lineRule="auto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повторение предлогов с </w:t>
      </w:r>
      <w:proofErr w:type="spellStart"/>
      <w:r w:rsidRPr="00E35EA7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E35EA7">
        <w:rPr>
          <w:rFonts w:ascii="Times New Roman" w:hAnsi="Times New Roman" w:cs="Times New Roman"/>
          <w:sz w:val="24"/>
          <w:szCs w:val="24"/>
        </w:rPr>
        <w:t>, A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kk</w:t>
      </w:r>
      <w:r w:rsidRPr="00E35EA7">
        <w:rPr>
          <w:rFonts w:ascii="Times New Roman" w:hAnsi="Times New Roman" w:cs="Times New Roman"/>
          <w:sz w:val="24"/>
          <w:szCs w:val="24"/>
        </w:rPr>
        <w:t>usativ</w:t>
      </w:r>
      <w:proofErr w:type="spellEnd"/>
      <w:r w:rsidRPr="00E35EA7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E35EA7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E35EA7">
        <w:rPr>
          <w:rFonts w:ascii="Times New Roman" w:hAnsi="Times New Roman" w:cs="Times New Roman"/>
          <w:sz w:val="24"/>
          <w:szCs w:val="24"/>
        </w:rPr>
        <w:t xml:space="preserve"> и Akkusativ;</w:t>
      </w:r>
    </w:p>
    <w:p w:rsidR="00733572" w:rsidRPr="00E35EA7" w:rsidRDefault="00733572" w:rsidP="00733572">
      <w:pPr>
        <w:numPr>
          <w:ilvl w:val="0"/>
          <w:numId w:val="38"/>
        </w:numPr>
        <w:tabs>
          <w:tab w:val="left" w:pos="588"/>
        </w:tabs>
        <w:spacing w:after="201" w:line="240" w:lineRule="auto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предлоги с Genitiv.</w:t>
      </w:r>
    </w:p>
    <w:p w:rsidR="00733572" w:rsidRPr="009D5BB4" w:rsidRDefault="00733572" w:rsidP="0073357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5BB4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 w:rsidRPr="009D5BB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33572" w:rsidRPr="00733572" w:rsidRDefault="00733572" w:rsidP="00733572">
      <w:pPr>
        <w:jc w:val="both"/>
        <w:rPr>
          <w:rFonts w:ascii="Times New Roman" w:hAnsi="Times New Roman" w:cs="Times New Roman"/>
          <w:sz w:val="24"/>
          <w:szCs w:val="24"/>
        </w:rPr>
      </w:pPr>
      <w:r w:rsidRPr="009D5BB4">
        <w:rPr>
          <w:rFonts w:ascii="Times New Roman" w:hAnsi="Times New Roman" w:cs="Times New Roman"/>
          <w:b/>
          <w:sz w:val="24"/>
          <w:szCs w:val="24"/>
        </w:rPr>
        <w:t>Урок-зачет по изученному материалу</w:t>
      </w:r>
      <w:r w:rsidRPr="00E35EA7">
        <w:rPr>
          <w:rFonts w:ascii="Times New Roman" w:hAnsi="Times New Roman" w:cs="Times New Roman"/>
          <w:sz w:val="24"/>
          <w:szCs w:val="24"/>
        </w:rPr>
        <w:t>.</w:t>
      </w:r>
    </w:p>
    <w:p w:rsidR="00733572" w:rsidRPr="00E35EA7" w:rsidRDefault="00733572" w:rsidP="00733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A7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1.Поэзия народов мира. Детская литература, Москва 1986г.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2.Немецкая грамматика для начинающих. Д.Паремская. Минск, 1999г. «Вышейшая школа».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3.Русско-немецкий разговорник. Санкт-Перербург,2002г. «Виктори».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4.Темы-шпаргалки по немецкому языку. «Баро – пресс», Ростов-на-Дону, 2002г.</w:t>
      </w:r>
      <w:r w:rsidRPr="00E35EA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5.100 тем немецкого языка для школьников и студентов. «Бао-пресс Рипол классик»</w:t>
      </w:r>
      <w:proofErr w:type="gramStart"/>
      <w:r w:rsidRPr="00E35EA7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Pr="00E35EA7">
        <w:rPr>
          <w:rFonts w:ascii="Times New Roman" w:hAnsi="Times New Roman" w:cs="Times New Roman"/>
          <w:sz w:val="24"/>
          <w:szCs w:val="24"/>
        </w:rPr>
        <w:t xml:space="preserve"> Москва,2004г.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6.Раздаточные материалы по немецкому языку 5-9 классы. «Дрофа», Москва 2005г.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7. Немецкий язык, разрезные карточки для индивидуальной работы 2-11 классы. «Учитель», Волгоград,2005г.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8. Немецкий язык для </w:t>
      </w:r>
      <w:proofErr w:type="gramStart"/>
      <w:r w:rsidRPr="00E35EA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E35EA7">
        <w:rPr>
          <w:rFonts w:ascii="Times New Roman" w:hAnsi="Times New Roman" w:cs="Times New Roman"/>
          <w:sz w:val="24"/>
          <w:szCs w:val="24"/>
        </w:rPr>
        <w:t xml:space="preserve"> в вузы. Темы с переводами. «Братья Гринины», Волгоград,1999г.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9.Типичные экзаменационные темы по немецкому языку. Н.А.Фомичева. Волгоград,2002г. «Учитель».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10. Справочник по грамматике немецкого языка. М.А.Ефимова. Москва, 1992г. «Высшая школа».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11.Немецкий язык 10-11 классы. Страноведческий материал о немецко-говорящих странах. Е.В.Суркова, Г.Н.Леонтьева. «Учитель»</w:t>
      </w:r>
      <w:proofErr w:type="gramStart"/>
      <w:r w:rsidRPr="00E35EA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35EA7">
        <w:rPr>
          <w:rFonts w:ascii="Times New Roman" w:hAnsi="Times New Roman" w:cs="Times New Roman"/>
          <w:sz w:val="24"/>
          <w:szCs w:val="24"/>
        </w:rPr>
        <w:t>олгоград, 2006г.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12. 85 устных тем по немецкому языку. Тамара Строкина. «Айрис-Прес Рольф», Москва, 2000г.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13. «</w:t>
      </w:r>
      <w:r w:rsidRPr="00E35EA7">
        <w:rPr>
          <w:rFonts w:ascii="Times New Roman" w:hAnsi="Times New Roman" w:cs="Times New Roman"/>
          <w:sz w:val="24"/>
          <w:szCs w:val="24"/>
          <w:lang w:val="en-US"/>
        </w:rPr>
        <w:t>Hallo</w:t>
      </w:r>
      <w:r w:rsidRPr="00E35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EA7">
        <w:rPr>
          <w:rFonts w:ascii="Times New Roman" w:hAnsi="Times New Roman" w:cs="Times New Roman"/>
          <w:sz w:val="24"/>
          <w:szCs w:val="24"/>
          <w:lang w:val="en-US"/>
        </w:rPr>
        <w:t>Nachbarn</w:t>
      </w:r>
      <w:proofErr w:type="spellEnd"/>
      <w:r w:rsidRPr="00E35EA7">
        <w:rPr>
          <w:rFonts w:ascii="Times New Roman" w:hAnsi="Times New Roman" w:cs="Times New Roman"/>
          <w:sz w:val="24"/>
          <w:szCs w:val="24"/>
        </w:rPr>
        <w:t xml:space="preserve">!» 2 части. Гёте-институт,1997г, Москва. 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Лидия Антонова, Хорст Брайтунг, и др.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lastRenderedPageBreak/>
        <w:t>14.Газета «</w:t>
      </w:r>
      <w:r w:rsidRPr="00E35EA7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E35EA7">
        <w:rPr>
          <w:rFonts w:ascii="Times New Roman" w:hAnsi="Times New Roman" w:cs="Times New Roman"/>
          <w:sz w:val="24"/>
          <w:szCs w:val="24"/>
        </w:rPr>
        <w:t>» (приложение к газете « 1-е сентября»).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15.Контрольные и проверочные работы по немецкому языку 7-9 классы и 10-11 классы. Е.В.Дьячкова. «Дрофа» 2001г. Москва.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16.Шаги 5.Книга для учителя. И.Л. Бим.2003г. Москва, «Просвещение».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17. Немецкий язык. Материалы к урокам 9-11 классы. Волгоград,2009г. «Учитель», С.Г.Мытковская.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18.Элективный курс: немецкая литература 9 класс. Н.Г. Величко. Волгоград,2008г. «Учитель».</w:t>
      </w:r>
      <w:r w:rsidRPr="00E35EA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19. Практическая грамматика в текстах</w:t>
      </w:r>
      <w:proofErr w:type="gramStart"/>
      <w:r w:rsidRPr="00E35E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5EA7">
        <w:rPr>
          <w:rFonts w:ascii="Times New Roman" w:hAnsi="Times New Roman" w:cs="Times New Roman"/>
          <w:sz w:val="24"/>
          <w:szCs w:val="24"/>
        </w:rPr>
        <w:t xml:space="preserve"> Немецкий язык9класс и 11 класс. О.В.Лемякина. Волгоград, «Учитель»,2007г.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20. Немецкий язык. Поурочные планы 9 класс. О.В.Лемякина. Волгоград, «Учитель»,2004г.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21.Газета «</w:t>
      </w:r>
      <w:r w:rsidRPr="00E35EA7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E35EA7">
        <w:rPr>
          <w:rFonts w:ascii="Times New Roman" w:hAnsi="Times New Roman" w:cs="Times New Roman"/>
          <w:sz w:val="24"/>
          <w:szCs w:val="24"/>
        </w:rPr>
        <w:t>» - приложение газеты «1-е сентября», выпуски 2009-2010г, 2010-2011г.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22. Методический журнал «Мозаика», выпуски 2009г-2010г.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23. Журнал «Иностранные языки в школе», выпуски 2009г-2010г.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 xml:space="preserve">24.Современный немецко-русский и русско-немецкий словарь. Ростов - на </w:t>
      </w:r>
      <w:proofErr w:type="gramStart"/>
      <w:r w:rsidRPr="00E35EA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E35EA7">
        <w:rPr>
          <w:rFonts w:ascii="Times New Roman" w:hAnsi="Times New Roman" w:cs="Times New Roman"/>
          <w:sz w:val="24"/>
          <w:szCs w:val="24"/>
        </w:rPr>
        <w:t>ону, « Удача», 2009г.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25. Различный страноведческий материал из свободной энциклопедии «Википедия».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26. «Универсальный немецкий язык». Ростов-на-Дону, «Феникс», 2007г. О.А.Грибещенко.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27. «Немецкий язык. Тестирование в форме ЕГЭ</w:t>
      </w:r>
      <w:proofErr w:type="gramStart"/>
      <w:r w:rsidRPr="00E35EA7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  <w:r w:rsidRPr="00E35EA7">
        <w:rPr>
          <w:rFonts w:ascii="Times New Roman" w:hAnsi="Times New Roman" w:cs="Times New Roman"/>
          <w:sz w:val="24"/>
          <w:szCs w:val="24"/>
        </w:rPr>
        <w:t>А.Н.Буханцова, А.И. Махно и др. «Учитель», Волгоград, 2010г.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28.»Немецкий язык. Темы с переводом», «Учитель», Волгоград, 2007г. О.К.Пустовалова.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29. «Немецкий язык: задания для подготовки к олимпиадам 8-11к». О.И.Боброва, С.С.Васильева, «Учитель», Волгоград, 2010г.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30. «Занимательный немецкий язык. Внекласные мероприятия 2-11 кл». Т.Г.Живенко, Волгоград, «Учитель», 2010г.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31. «Немецкий язык. Темы с переводом». А.В.Горбачева, Волгоград, «Учитель», 2007г.</w:t>
      </w:r>
      <w:r w:rsidRPr="00E35EA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32.Журнал «Немецкий язык. Всё для учителя». 2014-2015г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33. Папки-сборники стихотворений И.В.Гёте, Ф.Шиллера, Г.Гейне.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34.И.В.Гёте. Избранное.</w:t>
      </w:r>
    </w:p>
    <w:p w:rsidR="00733572" w:rsidRPr="00E35EA7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EA7">
        <w:rPr>
          <w:rFonts w:ascii="Times New Roman" w:hAnsi="Times New Roman" w:cs="Times New Roman"/>
          <w:sz w:val="24"/>
          <w:szCs w:val="24"/>
        </w:rPr>
        <w:t>35. Большой современный немецко-русский, русско-немецкий словарь. С.Д.Романов. Донецк, «БАО», 2006г.</w:t>
      </w:r>
    </w:p>
    <w:p w:rsidR="00733572" w:rsidRPr="009D5BB4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BB4">
        <w:rPr>
          <w:rFonts w:ascii="Times New Roman" w:hAnsi="Times New Roman" w:cs="Times New Roman"/>
          <w:sz w:val="24"/>
          <w:szCs w:val="24"/>
        </w:rPr>
        <w:t>36. Журнал ИГ. «Основа» «Немецкий язык. Все для учителя». 2015-2016г</w:t>
      </w:r>
    </w:p>
    <w:p w:rsidR="00733572" w:rsidRPr="009D5BB4" w:rsidRDefault="00733572" w:rsidP="0073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BB4">
        <w:rPr>
          <w:rFonts w:ascii="Times New Roman" w:hAnsi="Times New Roman"/>
          <w:sz w:val="24"/>
          <w:szCs w:val="24"/>
        </w:rPr>
        <w:t>3</w:t>
      </w:r>
      <w:r w:rsidRPr="009D5BB4">
        <w:rPr>
          <w:rFonts w:ascii="Times New Roman" w:hAnsi="Times New Roman" w:cs="Times New Roman"/>
          <w:sz w:val="24"/>
          <w:szCs w:val="24"/>
        </w:rPr>
        <w:t>7.Немецкий язык. Подготовка к ГИА в форме ОГЭ - 2015. А.К.Кучеренко, «Легион», Ростов – на – Дону, 2014г</w:t>
      </w:r>
    </w:p>
    <w:p w:rsidR="00733572" w:rsidRDefault="00733572" w:rsidP="00733572">
      <w:pPr>
        <w:spacing w:after="0"/>
        <w:rPr>
          <w:rFonts w:ascii="Times New Roman" w:eastAsia="Arial Unicode MS" w:hAnsi="Times New Roman" w:cs="Arial Unicode MS"/>
          <w:color w:val="000000"/>
          <w:sz w:val="20"/>
          <w:szCs w:val="20"/>
        </w:rPr>
      </w:pPr>
    </w:p>
    <w:p w:rsidR="00733572" w:rsidRPr="009D5BB4" w:rsidRDefault="00733572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D5BB4">
        <w:rPr>
          <w:rFonts w:ascii="Times New Roman" w:eastAsia="Arial Unicode MS" w:hAnsi="Times New Roman" w:cs="Arial Unicode MS"/>
          <w:color w:val="000000"/>
          <w:sz w:val="20"/>
          <w:szCs w:val="20"/>
          <w:lang w:val="en-US"/>
        </w:rPr>
        <w:t>38.</w:t>
      </w:r>
      <w:r w:rsidRPr="009D5BB4">
        <w:rPr>
          <w:rFonts w:ascii="Times New Roman" w:hAnsi="Times New Roman"/>
          <w:sz w:val="24"/>
          <w:szCs w:val="24"/>
        </w:rPr>
        <w:t>Ресурсы</w:t>
      </w:r>
      <w:r w:rsidRPr="009D5B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D5BB4">
        <w:rPr>
          <w:rFonts w:ascii="Times New Roman" w:hAnsi="Times New Roman"/>
          <w:sz w:val="24"/>
          <w:szCs w:val="24"/>
          <w:lang w:val="en-US"/>
        </w:rPr>
        <w:t>Internet :</w:t>
      </w:r>
      <w:proofErr w:type="gramEnd"/>
    </w:p>
    <w:p w:rsidR="00733572" w:rsidRPr="00A9068E" w:rsidRDefault="00733572" w:rsidP="00733572">
      <w:pPr>
        <w:spacing w:after="0"/>
        <w:rPr>
          <w:lang w:val="en-US"/>
        </w:rPr>
        <w:sectPr w:rsidR="00733572" w:rsidRPr="00A9068E" w:rsidSect="000B240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33572" w:rsidRPr="00A9068E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733572" w:rsidRPr="00A9068E">
          <w:rPr>
            <w:rStyle w:val="a6"/>
            <w:rFonts w:ascii="Times New Roman" w:hAnsi="Times New Roman"/>
            <w:sz w:val="24"/>
            <w:szCs w:val="24"/>
            <w:lang w:val="en-US"/>
          </w:rPr>
          <w:t>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33572" w:rsidRPr="00A9068E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ed</w:t>
        </w:r>
        <w:r w:rsidR="00733572" w:rsidRPr="00A9068E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="00733572" w:rsidRPr="00A9068E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733572" w:rsidRPr="00A9068E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http://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standart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edu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fipi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http://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deutschland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de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goethe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de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schulen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ans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netz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de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http://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focus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de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spiegel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de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german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about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5" w:history="1"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lehrer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online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de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6" w:history="1"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http://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grammade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7" w:history="1"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deutschesprache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8" w:history="1"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mediasput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9" w:history="1"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deutsch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uni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http://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multikulti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German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_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info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_132/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html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21" w:history="1"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http://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studygerman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online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manual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22" w:history="1"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http://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alleng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english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germ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htm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23" w:history="1"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http://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englishteachers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24" w:history="1"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dw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world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de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FB5BC4" w:rsidRDefault="00BC5943" w:rsidP="00733572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25" w:history="1"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http://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passwort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deutsch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de</w:t>
        </w:r>
        <w:r w:rsidR="00733572" w:rsidRPr="00FB5BC4">
          <w:rPr>
            <w:rStyle w:val="a6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733572" w:rsidRPr="009D5BB4" w:rsidRDefault="00BC5943" w:rsidP="00733572">
      <w:pPr>
        <w:spacing w:after="0"/>
        <w:rPr>
          <w:rFonts w:ascii="Times New Roman" w:hAnsi="Times New Roman"/>
          <w:sz w:val="24"/>
          <w:szCs w:val="24"/>
        </w:rPr>
      </w:pPr>
      <w:hyperlink r:id="rId26" w:history="1">
        <w:r w:rsidR="00733572" w:rsidRPr="009D5BB4">
          <w:rPr>
            <w:rStyle w:val="a6"/>
            <w:rFonts w:ascii="Times New Roman" w:hAnsi="Times New Roman"/>
            <w:sz w:val="24"/>
            <w:szCs w:val="24"/>
          </w:rPr>
          <w:t>http://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33572" w:rsidRPr="009D5BB4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stufen</w:t>
        </w:r>
        <w:proofErr w:type="spellEnd"/>
        <w:r w:rsidR="00733572" w:rsidRPr="009D5BB4">
          <w:rPr>
            <w:rStyle w:val="a6"/>
            <w:rFonts w:ascii="Times New Roman" w:hAnsi="Times New Roman"/>
            <w:sz w:val="24"/>
            <w:szCs w:val="24"/>
          </w:rPr>
          <w:t>.</w:t>
        </w:r>
        <w:r w:rsidR="00733572" w:rsidRPr="009D5BB4">
          <w:rPr>
            <w:rStyle w:val="a6"/>
            <w:rFonts w:ascii="Times New Roman" w:hAnsi="Times New Roman"/>
            <w:sz w:val="24"/>
            <w:szCs w:val="24"/>
            <w:lang w:val="en-US"/>
          </w:rPr>
          <w:t>de</w:t>
        </w:r>
        <w:r w:rsidR="00733572" w:rsidRPr="009D5BB4">
          <w:rPr>
            <w:rStyle w:val="a6"/>
            <w:rFonts w:ascii="Times New Roman" w:hAnsi="Times New Roman"/>
            <w:sz w:val="24"/>
            <w:szCs w:val="24"/>
          </w:rPr>
          <w:t>/</w:t>
        </w:r>
      </w:hyperlink>
    </w:p>
    <w:p w:rsidR="00733572" w:rsidRDefault="00733572" w:rsidP="00733572">
      <w:pPr>
        <w:spacing w:after="0"/>
        <w:jc w:val="center"/>
        <w:rPr>
          <w:rFonts w:ascii="Times New Roman" w:hAnsi="Times New Roman"/>
          <w:sz w:val="24"/>
          <w:szCs w:val="24"/>
        </w:rPr>
        <w:sectPr w:rsidR="00733572" w:rsidSect="00733572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733572" w:rsidRPr="009D5BB4" w:rsidRDefault="00733572" w:rsidP="007335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3572" w:rsidRPr="00FB5BC4" w:rsidRDefault="00733572" w:rsidP="00733572">
      <w:pPr>
        <w:spacing w:after="0"/>
        <w:rPr>
          <w:rFonts w:ascii="Times New Roman" w:hAnsi="Times New Roman"/>
          <w:sz w:val="20"/>
          <w:szCs w:val="20"/>
        </w:rPr>
      </w:pPr>
    </w:p>
    <w:p w:rsidR="00733572" w:rsidRPr="00FB5BC4" w:rsidRDefault="00733572" w:rsidP="00733572">
      <w:pPr>
        <w:spacing w:after="0"/>
        <w:jc w:val="center"/>
        <w:rPr>
          <w:rFonts w:ascii="Times New Roman" w:hAnsi="Times New Roman"/>
        </w:rPr>
      </w:pPr>
    </w:p>
    <w:p w:rsidR="00733572" w:rsidRPr="00FB5BC4" w:rsidRDefault="00733572" w:rsidP="00733572">
      <w:pPr>
        <w:spacing w:after="0"/>
        <w:jc w:val="center"/>
        <w:rPr>
          <w:rFonts w:ascii="Times New Roman" w:hAnsi="Times New Roman"/>
        </w:rPr>
      </w:pPr>
    </w:p>
    <w:p w:rsidR="00733572" w:rsidRDefault="00733572" w:rsidP="00733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немецкому языку к учебнику «Немецкий язык» И.Л.Бим</w:t>
      </w:r>
    </w:p>
    <w:p w:rsidR="00733572" w:rsidRDefault="00733572" w:rsidP="00733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992" w:type="dxa"/>
        <w:tblLayout w:type="fixed"/>
        <w:tblLook w:val="04A0"/>
      </w:tblPr>
      <w:tblGrid>
        <w:gridCol w:w="845"/>
        <w:gridCol w:w="2914"/>
        <w:gridCol w:w="1021"/>
        <w:gridCol w:w="1268"/>
        <w:gridCol w:w="2180"/>
        <w:gridCol w:w="2889"/>
        <w:gridCol w:w="1512"/>
        <w:gridCol w:w="1418"/>
        <w:gridCol w:w="945"/>
      </w:tblGrid>
      <w:tr w:rsidR="00733572" w:rsidTr="00733572">
        <w:tc>
          <w:tcPr>
            <w:tcW w:w="845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14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21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68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80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89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512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18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33572" w:rsidTr="00733572">
        <w:tc>
          <w:tcPr>
            <w:tcW w:w="14992" w:type="dxa"/>
            <w:gridSpan w:val="9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«Каникулы, пока!» (Повторение) – 6 часов.</w:t>
            </w: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2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Каникулы, пока!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495236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Sommersprosse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lohnt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trotzdem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Richtung</w:t>
            </w:r>
            <w:proofErr w:type="spellEnd"/>
          </w:p>
        </w:tc>
        <w:tc>
          <w:tcPr>
            <w:tcW w:w="2889" w:type="dxa"/>
            <w:vMerge w:val="restart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рассказать о своих каникулах, о популярных местах отдыха среди немецких сверстников в Германии и заграницей.</w:t>
            </w:r>
          </w:p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правило образования временных форм страдательного залога и уметь применять изученное правило на практике.</w:t>
            </w:r>
          </w:p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упр 5в, слова</w:t>
            </w:r>
          </w:p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10; </w:t>
            </w:r>
          </w:p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Страдательный залог (пассив). Грамматика.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80" w:type="dxa"/>
            <w:vMerge w:val="restart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образования и употребления в устной и письменной речи временных форм страдательного залога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По методичкам и карточкам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«Страдательный залог».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180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слова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немецкой школе.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Комб. </w:t>
            </w:r>
          </w:p>
        </w:tc>
        <w:tc>
          <w:tcPr>
            <w:tcW w:w="2180" w:type="dxa"/>
          </w:tcPr>
          <w:p w:rsidR="00733572" w:rsidRPr="00495236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Band, cool,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tatowieren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Vermeidung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Gewalt</w:t>
            </w:r>
            <w:proofErr w:type="spellEnd"/>
          </w:p>
        </w:tc>
        <w:tc>
          <w:tcPr>
            <w:tcW w:w="2889" w:type="dxa"/>
            <w:vMerge/>
          </w:tcPr>
          <w:p w:rsidR="00733572" w:rsidRPr="00495236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18-19 </w:t>
            </w:r>
          </w:p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21в,с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7" w:type="dxa"/>
            <w:gridSpan w:val="8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 и книги. Совместимы ли они?» -  18 часов</w:t>
            </w:r>
          </w:p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RPr="006B3385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даёт знания.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495236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Gedanke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entdecken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überfliegen</w:t>
            </w:r>
            <w:proofErr w:type="spellEnd"/>
          </w:p>
        </w:tc>
        <w:tc>
          <w:tcPr>
            <w:tcW w:w="2889" w:type="dxa"/>
            <w:vMerge w:val="restart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с полным пониманием высказывания немецких школьников об их отношении к книгам и выражать свое собственное мнение; уметь читать художественные тексты с пониманием основного содержания, уметь читать публицистичес</w:t>
            </w:r>
          </w:p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 тексты с полным пониманием; выразительно читать стихи немецких поэтов, сравнивая их с литературным переводом русских поэтов; знать и уметь употреблять изученную лексику в устной и письменной речи; уметь анализировать словообразовательный состав слова, его сочетаемость с другими словами; уметь пересказывать текст, составлять аннотацию к прочитанной книге; уметь вести диалог-расспрос и диалог-обмен мнениями.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в тексте и переводить предложения в пассивных конструкциях, уметь образовывать и употреблять в устной и письменной речи все временные формы страдательного залога, уметь употреблять в речи грамматическую конструкцию: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B569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statt</w:t>
            </w:r>
            <w:proofErr w:type="spellEnd"/>
            <w:r w:rsidRPr="00B569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B56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ohne</w:t>
            </w:r>
            <w:proofErr w:type="spellEnd"/>
            <w:r w:rsidRPr="00B569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A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уметь выполнять работу по проекту; уметь составлять рассказы по картинкам; уметь рассказать о роли книги в жизни человека;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рассказать о своем любимом писателе.</w:t>
            </w:r>
          </w:p>
          <w:p w:rsidR="00733572" w:rsidRPr="008800AA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B3385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с/д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</w:p>
          <w:p w:rsidR="00733572" w:rsidRPr="006B3385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945" w:type="dxa"/>
          </w:tcPr>
          <w:p w:rsidR="00733572" w:rsidRPr="006B3385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читаем рассказы Х.Фаллады.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Изученная лексика; план пересказа текста.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И.В.Гёте.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и произведения Гёте.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Ф.Шиллера.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и произведения Шиллера.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упр 1-3.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Г.Гейне.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и произведения Гейне.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B5695A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7E582B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E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Buchdruck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Belastung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abnehmen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belegen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Stiftung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hervorgehen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antreten</w:t>
            </w:r>
            <w:proofErr w:type="spellEnd"/>
          </w:p>
        </w:tc>
        <w:tc>
          <w:tcPr>
            <w:tcW w:w="2889" w:type="dxa"/>
            <w:vMerge/>
          </w:tcPr>
          <w:p w:rsidR="00733572" w:rsidRPr="007E582B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733572" w:rsidRPr="00B5695A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33572" w:rsidRPr="00B5695A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карточкам</w:t>
            </w:r>
          </w:p>
        </w:tc>
        <w:tc>
          <w:tcPr>
            <w:tcW w:w="945" w:type="dxa"/>
          </w:tcPr>
          <w:p w:rsidR="00733572" w:rsidRPr="00B5695A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7E582B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тоже можно читать.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7E582B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anstrengend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herstellen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Entwurf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Drucken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</w:t>
            </w:r>
            <w:proofErr w:type="spellEnd"/>
          </w:p>
        </w:tc>
        <w:tc>
          <w:tcPr>
            <w:tcW w:w="2889" w:type="dxa"/>
            <w:vMerge/>
          </w:tcPr>
          <w:p w:rsidR="00733572" w:rsidRPr="007E582B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</w:p>
          <w:p w:rsidR="00733572" w:rsidRPr="00B5695A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418" w:type="dxa"/>
          </w:tcPr>
          <w:p w:rsidR="00733572" w:rsidRPr="00B5695A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проект</w:t>
            </w:r>
          </w:p>
        </w:tc>
        <w:tc>
          <w:tcPr>
            <w:tcW w:w="945" w:type="dxa"/>
          </w:tcPr>
          <w:p w:rsidR="00733572" w:rsidRPr="007E582B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572" w:rsidRPr="00B5695A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180" w:type="dxa"/>
          </w:tcPr>
          <w:p w:rsidR="00733572" w:rsidRPr="00723DED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Lesefuchs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Leseratte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Abenteuer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Sachbuch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Drucker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erfinden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herausgeben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Hauptperson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lehrreich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spannend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geheimnisvoll</w:t>
            </w:r>
            <w:proofErr w:type="spellEnd"/>
          </w:p>
        </w:tc>
        <w:tc>
          <w:tcPr>
            <w:tcW w:w="2889" w:type="dxa"/>
            <w:vMerge/>
          </w:tcPr>
          <w:p w:rsidR="00733572" w:rsidRPr="00723DED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  <w:p w:rsidR="00733572" w:rsidRPr="00B5695A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устной речи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4-6 упр 13-14</w:t>
            </w:r>
          </w:p>
          <w:p w:rsidR="00733572" w:rsidRPr="00B5695A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упр 7,8</w:t>
            </w:r>
          </w:p>
        </w:tc>
        <w:tc>
          <w:tcPr>
            <w:tcW w:w="945" w:type="dxa"/>
          </w:tcPr>
          <w:p w:rsidR="00733572" w:rsidRPr="00B5695A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аудирования.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</w:t>
            </w:r>
          </w:p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B5695A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употребления инфинитивных групп: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B569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B56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statt</w:t>
            </w:r>
            <w:proofErr w:type="spellEnd"/>
            <w:r w:rsidRPr="00B569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B56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ohne</w:t>
            </w:r>
            <w:proofErr w:type="spellEnd"/>
            <w:r w:rsidRPr="00B569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B5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</w:t>
            </w:r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карточкам и методичкам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упр 8  слова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Проверим, что мы знаем и умеет.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</w:t>
            </w:r>
          </w:p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с/д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правило,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упр 9</w:t>
            </w:r>
          </w:p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Книги и мы».(№1)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работаем над проектом.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знакомиться со страной и людьми.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речевых навыков</w:t>
            </w:r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14992" w:type="dxa"/>
            <w:gridSpan w:val="9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«Проблемы современной молодежи. Какие они?» - 12  часов.</w:t>
            </w:r>
          </w:p>
          <w:p w:rsidR="00733572" w:rsidRPr="006D1F60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9C58A3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сцена в Германии.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9C58A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Zerfallen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verbinden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Stellenwert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Geselschaft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akzeptieren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Zersplitterung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Subkulturen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Sinn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Lebens</w:t>
            </w:r>
            <w:proofErr w:type="spellEnd"/>
          </w:p>
        </w:tc>
        <w:tc>
          <w:tcPr>
            <w:tcW w:w="2889" w:type="dxa"/>
            <w:vMerge w:val="restart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тексты с пониманием основного содержания, воспроизводить содержание текста и находить подтверждение некоторых фактов; читать текст с полным пониманием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словарь, сноски и комментарии; уметь читать полилог с пониманием основного содержания и отвечать на вопросы по прочитанному; уметь самостоятельно работать над семантизацией лексического материала;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 группе обсудить проблемы современной молодежи в нашей стране и в стране изучаемого языка; уметь воспринимать на слух и понимать аутентичные аудируемые тексты и осуществлять контроль с помощью тестовых заданий,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высказаться по аудиотексту с опорой и без нее;  уметь работать по ассоциограмме; уметь рассказать о проблемах современной молодежи и давать им собственную оценку.</w:t>
            </w:r>
            <w:proofErr w:type="gramEnd"/>
          </w:p>
          <w:p w:rsidR="00733572" w:rsidRPr="00260777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тематическую лексику и правило употребления инфинитивных конструкций и уметь пользоваться полученными знаниями на практике.</w:t>
            </w:r>
          </w:p>
        </w:tc>
        <w:tc>
          <w:tcPr>
            <w:tcW w:w="1512" w:type="dxa"/>
          </w:tcPr>
          <w:p w:rsidR="00733572" w:rsidRPr="00696298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733572" w:rsidRPr="00696298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945" w:type="dxa"/>
          </w:tcPr>
          <w:p w:rsidR="00733572" w:rsidRPr="009C58A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572" w:rsidRPr="005B311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молодежи. Какие они?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5B311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Abhauen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Zuhause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Gewalt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abkaspeln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Umgebung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schaffen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alleingelassen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auffangen</w:t>
            </w:r>
            <w:proofErr w:type="spellEnd"/>
          </w:p>
        </w:tc>
        <w:tc>
          <w:tcPr>
            <w:tcW w:w="2889" w:type="dxa"/>
            <w:vMerge/>
          </w:tcPr>
          <w:p w:rsidR="00733572" w:rsidRPr="005B311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733572" w:rsidRPr="00696298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90-91 упр12а</w:t>
            </w:r>
          </w:p>
          <w:p w:rsidR="00733572" w:rsidRPr="00696298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945" w:type="dxa"/>
          </w:tcPr>
          <w:p w:rsidR="00733572" w:rsidRPr="005B311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572" w:rsidRPr="00696298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с родителями.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  <w:vMerge w:val="restart"/>
          </w:tcPr>
          <w:p w:rsidR="00733572" w:rsidRPr="005B311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Leiden, Angst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scheiden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unabhӓngig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straiten,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Wiederstand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Angreifer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Vorbild</w:t>
            </w:r>
            <w:proofErr w:type="spellEnd"/>
          </w:p>
        </w:tc>
        <w:tc>
          <w:tcPr>
            <w:tcW w:w="2889" w:type="dxa"/>
            <w:vMerge/>
          </w:tcPr>
          <w:p w:rsidR="00733572" w:rsidRPr="005B311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33572" w:rsidRPr="00696298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и умений работы с текстом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733572" w:rsidRPr="00696298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945" w:type="dxa"/>
          </w:tcPr>
          <w:p w:rsidR="00733572" w:rsidRPr="00696298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80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упр 4а</w:t>
            </w:r>
          </w:p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карточкам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5B311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инфинитывных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B569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statt</w:t>
            </w:r>
            <w:proofErr w:type="spellEnd"/>
            <w:r w:rsidRPr="00B569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B56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ohne</w:t>
            </w:r>
            <w:proofErr w:type="spellEnd"/>
            <w:r w:rsidRPr="00B569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упр6  слова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аудирования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</w:t>
            </w:r>
          </w:p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96298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говорим дальше о проблемах молодежи.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3A5F9A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3A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Erwachsenwerden</w:t>
            </w:r>
            <w:proofErr w:type="spellEnd"/>
            <w:r w:rsidRPr="003A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</w:t>
            </w:r>
            <w:r w:rsidRPr="003A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Einfluβ</w:t>
            </w:r>
            <w:proofErr w:type="spellEnd"/>
            <w:r w:rsidRPr="003A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anderer</w:t>
            </w:r>
            <w:proofErr w:type="spellEnd"/>
            <w:r w:rsidRPr="003A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verfallen</w:t>
            </w:r>
            <w:proofErr w:type="spellEnd"/>
            <w:r w:rsidRPr="003A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3A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Egal</w:t>
            </w:r>
            <w:r w:rsidRPr="003A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gef</w:t>
            </w:r>
            <w:r w:rsidRPr="003A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</w:t>
            </w:r>
            <w:proofErr w:type="spellEnd"/>
          </w:p>
        </w:tc>
        <w:tc>
          <w:tcPr>
            <w:tcW w:w="2889" w:type="dxa"/>
            <w:vMerge/>
          </w:tcPr>
          <w:p w:rsidR="00733572" w:rsidRPr="003A5F9A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733572" w:rsidRPr="00696298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Срт 108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945" w:type="dxa"/>
          </w:tcPr>
          <w:p w:rsidR="00733572" w:rsidRPr="00696298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5B311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молодежи заграницей.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5B311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Einheimische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wiederstehen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gewaltbereit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Fremdenhass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</w:p>
        </w:tc>
        <w:tc>
          <w:tcPr>
            <w:tcW w:w="2889" w:type="dxa"/>
            <w:vMerge/>
          </w:tcPr>
          <w:p w:rsidR="00733572" w:rsidRPr="005B311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733572" w:rsidRPr="00696298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  <w:p w:rsidR="00733572" w:rsidRPr="00696298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945" w:type="dxa"/>
          </w:tcPr>
          <w:p w:rsidR="00733572" w:rsidRPr="005B311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Проблемы молодежи.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</w:t>
            </w:r>
          </w:p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 упр 7   слова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«Проблемы молодежи» (№2).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знакомиться со страной и людьми.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14992" w:type="dxa"/>
            <w:gridSpan w:val="9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72" w:rsidRPr="0006556A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«Будущее начинается уже сейчас. Как обстоят дела с выбором профессии?» - 12 часов</w:t>
            </w: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Германии.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Primarstufe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Abschluss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Ausbildung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betrieblich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Lehrling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berechtigen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Grundlage</w:t>
            </w:r>
            <w:proofErr w:type="spellEnd"/>
          </w:p>
        </w:tc>
        <w:tc>
          <w:tcPr>
            <w:tcW w:w="2889" w:type="dxa"/>
            <w:vMerge w:val="restart"/>
          </w:tcPr>
          <w:p w:rsidR="00733572" w:rsidRPr="00FA7774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читать данные в таблицах и поясняющую информацию к ним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полным пониманием; читать отрывки из журнальных статей и обмениваться информацией в группе; знать и иметь употреблять новую тематическую лексику в различных речевых ситуациях применительно к изучаемой теме; знать и уметь употреблять в устной и письменной речи правило спряжения и употребления модальных глаголов;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на слух и понимать аутентичные аудируемые тексты и осуществлять контроль понимания с помощью тестирования; уметь рассказать о своих планах на будущее с опорой на лексическую таблицу и без нее; уметь обсудить в группе проблемы, связанные с профессиональным выбором; уметь подготовить сообщение о крупных фирмах страны изучаемого языка, уметь использовать ресурсы интернета при подготовки сообщений;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правило оформления и уметь написать объявление о поиске работы, о поиске мечта учебы, объявление о найме на работу, о предоставлении места учебы.</w:t>
            </w: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навыков устной речи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дает информацию.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entsprechen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Anfonderung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Arbeitnehmer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EDV-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Fachleute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Berufsbereich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Berufsentscheidung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89" w:type="dxa"/>
            <w:vMerge/>
          </w:tcPr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</w:t>
            </w:r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профессиональной жизни.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Werkstatt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Bewerbung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Berufspraktikum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Traumberuf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bevorzugen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Arbeitsamt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Lehrberuf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Arbeitgeber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arbeitslos</w:t>
            </w:r>
            <w:proofErr w:type="spellEnd"/>
          </w:p>
        </w:tc>
        <w:tc>
          <w:tcPr>
            <w:tcW w:w="2889" w:type="dxa"/>
            <w:vMerge/>
          </w:tcPr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 упр 2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80" w:type="dxa"/>
          </w:tcPr>
          <w:p w:rsidR="00733572" w:rsidRPr="001A1E20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bewerben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Stellenangebot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Werberplakat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Umsatz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Gewinn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89" w:type="dxa"/>
            <w:vMerge/>
          </w:tcPr>
          <w:p w:rsidR="00733572" w:rsidRPr="001A1E20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42-43.</w:t>
            </w:r>
          </w:p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грамматикой.</w:t>
            </w:r>
          </w:p>
        </w:tc>
        <w:tc>
          <w:tcPr>
            <w:tcW w:w="1021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</w:p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изучен</w:t>
            </w:r>
          </w:p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 материала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употребления модальных глаголов.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 упр 2</w:t>
            </w:r>
          </w:p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аудирования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</w:t>
            </w:r>
          </w:p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упр 3А</w:t>
            </w:r>
          </w:p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 упр 9 Слова</w:t>
            </w:r>
          </w:p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Проверим, что мы знаем и умеем.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Революция повседневности.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1A1E20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Stewardess,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Voraussetzung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Vorteil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betreuen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Besatzung</w:t>
            </w:r>
            <w:proofErr w:type="spellEnd"/>
          </w:p>
        </w:tc>
        <w:tc>
          <w:tcPr>
            <w:tcW w:w="2889" w:type="dxa"/>
            <w:vMerge/>
          </w:tcPr>
          <w:p w:rsidR="00733572" w:rsidRPr="001A1E20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14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«Выбор профессии».</w:t>
            </w:r>
          </w:p>
        </w:tc>
        <w:tc>
          <w:tcPr>
            <w:tcW w:w="1021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</w:t>
            </w:r>
          </w:p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418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14" w:type="dxa"/>
          </w:tcPr>
          <w:p w:rsidR="00733572" w:rsidRPr="00AF733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будущая профессия».(№3)</w:t>
            </w:r>
          </w:p>
        </w:tc>
        <w:tc>
          <w:tcPr>
            <w:tcW w:w="1021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180" w:type="dxa"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4A496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4A49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845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14" w:type="dxa"/>
          </w:tcPr>
          <w:p w:rsidR="00733572" w:rsidRPr="00AF733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знакомиться со страной и людьми.</w:t>
            </w:r>
          </w:p>
        </w:tc>
        <w:tc>
          <w:tcPr>
            <w:tcW w:w="1021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  <w:p w:rsidR="00733572" w:rsidRPr="00612F2E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733572" w:rsidRPr="00612F2E" w:rsidRDefault="00733572" w:rsidP="009E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4A496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</w:tcPr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45" w:type="dxa"/>
          </w:tcPr>
          <w:p w:rsidR="00733572" w:rsidRPr="00612F2E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RPr="00612F2E" w:rsidTr="00733572">
        <w:tc>
          <w:tcPr>
            <w:tcW w:w="14992" w:type="dxa"/>
            <w:gridSpan w:val="9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«Средства массовой информации. Можно ли их назвать 4-й силой?» -  18 часов</w:t>
            </w:r>
          </w:p>
          <w:p w:rsidR="00733572" w:rsidRPr="00764FA3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14" w:type="dxa"/>
          </w:tcPr>
          <w:p w:rsidR="00733572" w:rsidRPr="00AF733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СМИ.</w:t>
            </w:r>
          </w:p>
        </w:tc>
        <w:tc>
          <w:tcPr>
            <w:tcW w:w="1021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80" w:type="dxa"/>
          </w:tcPr>
          <w:p w:rsidR="00733572" w:rsidRPr="005E2677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Beitragen</w:t>
            </w:r>
            <w:proofErr w:type="spellEnd"/>
            <w:r w:rsidRPr="005E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5E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Amtsinhaber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Verhalten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Verfassung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Bundesrat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Bundestag,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Bundeskanzler</w:t>
            </w:r>
            <w:proofErr w:type="spellEnd"/>
          </w:p>
        </w:tc>
        <w:tc>
          <w:tcPr>
            <w:tcW w:w="2889" w:type="dxa"/>
            <w:vMerge w:val="restart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читать тексты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полным пониманием содержания, читать газетные статьи и обмениваться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 о прочитанном, читать тексты в виде телевизионной программы с выборочным пониманием содержания, читать художественные тексты с пониманием основного содержания, определять их характер и выражать свое мнение о прочитанном; уметь семантизировать новую лексику по контексту и словообразова</w:t>
            </w:r>
            <w:proofErr w:type="gramEnd"/>
          </w:p>
          <w:p w:rsidR="00733572" w:rsidRPr="00C80E88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тельному принципу, сочетать лексику на основе ассоциативных связей; уметь воспринимать на слух и понимать сообщения, выражать свое мнение и осуществлять перенос на себя. Уметь употреблять  в устной и письменной речи правило употребления предлогов в немецком языке; уметь вести дискуссию о роли СМИ в жизни современного человека, уметь выражать свое мнение о чтении книг, газет, журналов и аргументировать его; уметь рассказать о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 в жизни человека, обсудить его положительные и отрицательные стороны; уметь рассказать о любимой передаче, кинофильме, актере и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уметь вести беседу о пользе и вреде телевизора. Знать информацию о крупнейших телеканалах и радиоканалах Германии, знать информацию о структуре государственной власти в Германии и уметь рассказать об этом. Знать тематическую лексику и уметь применять ее на практике при решении различных учебных задач. </w:t>
            </w:r>
          </w:p>
        </w:tc>
        <w:tc>
          <w:tcPr>
            <w:tcW w:w="1512" w:type="dxa"/>
          </w:tcPr>
          <w:p w:rsidR="00733572" w:rsidRPr="004A496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914" w:type="dxa"/>
          </w:tcPr>
          <w:p w:rsidR="00733572" w:rsidRPr="00AF733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 и журналы как источник информации.</w:t>
            </w:r>
          </w:p>
        </w:tc>
        <w:tc>
          <w:tcPr>
            <w:tcW w:w="1021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4D0B88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0B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</w:t>
            </w:r>
            <w:r w:rsidRPr="000B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0B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Bildschirm</w:t>
            </w:r>
            <w:proofErr w:type="spellEnd"/>
            <w:r w:rsidRPr="000B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ausruhen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entspannen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auf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stehen</w:t>
            </w:r>
            <w:proofErr w:type="spellEnd"/>
          </w:p>
        </w:tc>
        <w:tc>
          <w:tcPr>
            <w:tcW w:w="2889" w:type="dxa"/>
            <w:vMerge/>
          </w:tcPr>
          <w:p w:rsidR="00733572" w:rsidRPr="004D0B88" w:rsidRDefault="00733572" w:rsidP="009E24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733572" w:rsidRPr="004A496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 упр 7</w:t>
            </w:r>
          </w:p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14" w:type="dxa"/>
          </w:tcPr>
          <w:p w:rsidR="00733572" w:rsidRPr="00AF733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дает информацию.</w:t>
            </w:r>
          </w:p>
        </w:tc>
        <w:tc>
          <w:tcPr>
            <w:tcW w:w="1021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4D0B88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drehten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Ergebnis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Fernsehen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bestimmt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889" w:type="dxa"/>
            <w:vMerge/>
          </w:tcPr>
          <w:p w:rsidR="00733572" w:rsidRPr="004D0B88" w:rsidRDefault="00733572" w:rsidP="009E24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733572" w:rsidRPr="004A496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418" w:type="dxa"/>
          </w:tcPr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 упр 12 </w:t>
            </w: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14" w:type="dxa"/>
          </w:tcPr>
          <w:p w:rsidR="00733572" w:rsidRPr="00AF733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массовой информации.</w:t>
            </w:r>
          </w:p>
        </w:tc>
        <w:tc>
          <w:tcPr>
            <w:tcW w:w="1021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4D0B88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Ablenken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Abwehr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reagieren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Bildschirm</w:t>
            </w:r>
            <w:proofErr w:type="spellEnd"/>
          </w:p>
        </w:tc>
        <w:tc>
          <w:tcPr>
            <w:tcW w:w="2889" w:type="dxa"/>
            <w:vMerge/>
          </w:tcPr>
          <w:p w:rsidR="00733572" w:rsidRPr="004D0B88" w:rsidRDefault="00733572" w:rsidP="009E24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733572" w:rsidRPr="004A496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речевых навыков</w:t>
            </w:r>
          </w:p>
        </w:tc>
        <w:tc>
          <w:tcPr>
            <w:tcW w:w="1418" w:type="dxa"/>
          </w:tcPr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 упр 14  Слова</w:t>
            </w: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14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 в Германии.</w:t>
            </w:r>
          </w:p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72" w:rsidRPr="00AF733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5E2677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889" w:type="dxa"/>
            <w:vMerge/>
          </w:tcPr>
          <w:p w:rsidR="00733572" w:rsidRDefault="00733572" w:rsidP="009E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4A496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418" w:type="dxa"/>
          </w:tcPr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14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  <w:p w:rsidR="00733572" w:rsidRPr="00AF733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Erwerben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per Radio,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Zuschauer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vermitteln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Sender,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senden</w:t>
            </w:r>
            <w:proofErr w:type="spellEnd"/>
          </w:p>
          <w:p w:rsidR="00733572" w:rsidRP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9" w:type="dxa"/>
            <w:vMerge/>
          </w:tcPr>
          <w:p w:rsidR="00733572" w:rsidRPr="004D0B88" w:rsidRDefault="00733572" w:rsidP="009E24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33572" w:rsidRPr="004A496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174 упр 6а</w:t>
            </w:r>
          </w:p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14" w:type="dxa"/>
          </w:tcPr>
          <w:p w:rsidR="00733572" w:rsidRPr="00AF733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внимательно слушаем.</w:t>
            </w:r>
          </w:p>
        </w:tc>
        <w:tc>
          <w:tcPr>
            <w:tcW w:w="1021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аудирования</w:t>
            </w:r>
          </w:p>
        </w:tc>
        <w:tc>
          <w:tcPr>
            <w:tcW w:w="2180" w:type="dxa"/>
          </w:tcPr>
          <w:p w:rsidR="00733572" w:rsidRPr="005E2677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889" w:type="dxa"/>
            <w:vMerge/>
          </w:tcPr>
          <w:p w:rsidR="00733572" w:rsidRDefault="00733572" w:rsidP="009E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</w:t>
            </w:r>
          </w:p>
          <w:p w:rsidR="00733572" w:rsidRPr="004A496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14" w:type="dxa"/>
          </w:tcPr>
          <w:p w:rsidR="00733572" w:rsidRPr="00AF733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1021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4D0B88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лексический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2889" w:type="dxa"/>
            <w:vMerge/>
          </w:tcPr>
          <w:p w:rsidR="00733572" w:rsidRPr="004D0B88" w:rsidRDefault="00733572" w:rsidP="009E24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  <w:p w:rsidR="00733572" w:rsidRPr="004A496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навыков</w:t>
            </w:r>
          </w:p>
        </w:tc>
        <w:tc>
          <w:tcPr>
            <w:tcW w:w="1418" w:type="dxa"/>
          </w:tcPr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914" w:type="dxa"/>
          </w:tcPr>
          <w:p w:rsidR="00733572" w:rsidRPr="00AF733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нашей жизни.</w:t>
            </w:r>
          </w:p>
        </w:tc>
        <w:tc>
          <w:tcPr>
            <w:tcW w:w="1021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5E2677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889" w:type="dxa"/>
            <w:vMerge/>
          </w:tcPr>
          <w:p w:rsidR="00733572" w:rsidRDefault="00733572" w:rsidP="009E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4A496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речевых навыков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14" w:type="dxa"/>
          </w:tcPr>
          <w:p w:rsidR="00733572" w:rsidRPr="00AF733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предлоги родительного падежа.</w:t>
            </w:r>
          </w:p>
        </w:tc>
        <w:tc>
          <w:tcPr>
            <w:tcW w:w="1021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80" w:type="dxa"/>
          </w:tcPr>
          <w:p w:rsidR="00733572" w:rsidRPr="005E2677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родительного падежа, вопросы родительного падежа, склонение имен существительных в родительном падеже.</w:t>
            </w:r>
          </w:p>
        </w:tc>
        <w:tc>
          <w:tcPr>
            <w:tcW w:w="2889" w:type="dxa"/>
            <w:vMerge/>
          </w:tcPr>
          <w:p w:rsidR="00733572" w:rsidRDefault="00733572" w:rsidP="009E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4A496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</w:t>
            </w:r>
          </w:p>
        </w:tc>
        <w:tc>
          <w:tcPr>
            <w:tcW w:w="1418" w:type="dxa"/>
          </w:tcPr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методичкам и карточкам, правило</w:t>
            </w: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14" w:type="dxa"/>
          </w:tcPr>
          <w:p w:rsidR="00733572" w:rsidRPr="00AF733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предлоги дательного падежа.</w:t>
            </w:r>
          </w:p>
        </w:tc>
        <w:tc>
          <w:tcPr>
            <w:tcW w:w="1021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80" w:type="dxa"/>
          </w:tcPr>
          <w:p w:rsidR="00733572" w:rsidRPr="005E2677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дательного падежа, вопросы дательного падежа, склонение имен существительных в дательном падеже.</w:t>
            </w:r>
          </w:p>
        </w:tc>
        <w:tc>
          <w:tcPr>
            <w:tcW w:w="2889" w:type="dxa"/>
            <w:vMerge/>
          </w:tcPr>
          <w:p w:rsidR="00733572" w:rsidRDefault="00733572" w:rsidP="009E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4A496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</w:t>
            </w:r>
          </w:p>
        </w:tc>
        <w:tc>
          <w:tcPr>
            <w:tcW w:w="1418" w:type="dxa"/>
          </w:tcPr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методичкам и карточкам, правило</w:t>
            </w: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62..</w:t>
            </w:r>
          </w:p>
        </w:tc>
        <w:tc>
          <w:tcPr>
            <w:tcW w:w="2914" w:type="dxa"/>
          </w:tcPr>
          <w:p w:rsidR="00733572" w:rsidRPr="00AF733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предлоги винительного падежа.</w:t>
            </w:r>
          </w:p>
        </w:tc>
        <w:tc>
          <w:tcPr>
            <w:tcW w:w="1021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80" w:type="dxa"/>
          </w:tcPr>
          <w:p w:rsidR="00733572" w:rsidRPr="005E2677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винительного падежа, вопросы винительного падежа, склонение имен существительных в винительном падеже.</w:t>
            </w:r>
          </w:p>
        </w:tc>
        <w:tc>
          <w:tcPr>
            <w:tcW w:w="2889" w:type="dxa"/>
            <w:vMerge/>
          </w:tcPr>
          <w:p w:rsidR="00733572" w:rsidRDefault="00733572" w:rsidP="009E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4A496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</w:t>
            </w:r>
          </w:p>
        </w:tc>
        <w:tc>
          <w:tcPr>
            <w:tcW w:w="1418" w:type="dxa"/>
          </w:tcPr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методичкам и карточкам, правило</w:t>
            </w: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914" w:type="dxa"/>
          </w:tcPr>
          <w:p w:rsidR="00733572" w:rsidRPr="00AF733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предлоги дательного и винительного падежей.</w:t>
            </w:r>
          </w:p>
        </w:tc>
        <w:tc>
          <w:tcPr>
            <w:tcW w:w="1021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AF733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   ние</w:t>
            </w:r>
            <w:proofErr w:type="gramEnd"/>
          </w:p>
        </w:tc>
        <w:tc>
          <w:tcPr>
            <w:tcW w:w="2180" w:type="dxa"/>
          </w:tcPr>
          <w:p w:rsidR="00733572" w:rsidRPr="005E2677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 дательного и винительного падежей.</w:t>
            </w:r>
          </w:p>
        </w:tc>
        <w:tc>
          <w:tcPr>
            <w:tcW w:w="2889" w:type="dxa"/>
            <w:vMerge/>
          </w:tcPr>
          <w:p w:rsidR="00733572" w:rsidRDefault="00733572" w:rsidP="009E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4A4963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</w:t>
            </w:r>
          </w:p>
        </w:tc>
        <w:tc>
          <w:tcPr>
            <w:tcW w:w="1418" w:type="dxa"/>
          </w:tcPr>
          <w:p w:rsidR="00733572" w:rsidRPr="004A4963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методичкам и карточкам, правило</w:t>
            </w: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6274B5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64..</w:t>
            </w:r>
          </w:p>
        </w:tc>
        <w:tc>
          <w:tcPr>
            <w:tcW w:w="2914" w:type="dxa"/>
          </w:tcPr>
          <w:p w:rsidR="00733572" w:rsidRPr="006274B5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«за» и «против».</w:t>
            </w:r>
          </w:p>
        </w:tc>
        <w:tc>
          <w:tcPr>
            <w:tcW w:w="1021" w:type="dxa"/>
          </w:tcPr>
          <w:p w:rsidR="00733572" w:rsidRPr="006274B5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</w:t>
            </w:r>
          </w:p>
          <w:p w:rsidR="00733572" w:rsidRPr="006274B5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80" w:type="dxa"/>
          </w:tcPr>
          <w:p w:rsidR="00733572" w:rsidRPr="005E2677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889" w:type="dxa"/>
            <w:vMerge/>
          </w:tcPr>
          <w:p w:rsidR="00733572" w:rsidRDefault="00733572" w:rsidP="009E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D0519C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речевых навыков 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733572" w:rsidRPr="00D0519C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6274B5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65..</w:t>
            </w:r>
          </w:p>
        </w:tc>
        <w:tc>
          <w:tcPr>
            <w:tcW w:w="2914" w:type="dxa"/>
          </w:tcPr>
          <w:p w:rsidR="00733572" w:rsidRPr="006274B5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«Средства массовой  информации».</w:t>
            </w:r>
          </w:p>
        </w:tc>
        <w:tc>
          <w:tcPr>
            <w:tcW w:w="1021" w:type="dxa"/>
          </w:tcPr>
          <w:p w:rsidR="00733572" w:rsidRPr="006274B5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</w:t>
            </w:r>
          </w:p>
          <w:p w:rsidR="00733572" w:rsidRPr="006274B5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80" w:type="dxa"/>
          </w:tcPr>
          <w:p w:rsidR="00733572" w:rsidRPr="005E2677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889" w:type="dxa"/>
            <w:vMerge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733572" w:rsidRPr="00D0519C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733572" w:rsidRPr="00D0519C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6274B5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14" w:type="dxa"/>
          </w:tcPr>
          <w:p w:rsidR="00733572" w:rsidRPr="006274B5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«Средства массовой информации». (№4).</w:t>
            </w:r>
          </w:p>
        </w:tc>
        <w:tc>
          <w:tcPr>
            <w:tcW w:w="1021" w:type="dxa"/>
          </w:tcPr>
          <w:p w:rsidR="00733572" w:rsidRPr="006274B5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274B5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180" w:type="dxa"/>
          </w:tcPr>
          <w:p w:rsidR="00733572" w:rsidRPr="005E2677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889" w:type="dxa"/>
            <w:vMerge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D0519C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733572" w:rsidRPr="00D0519C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6274B5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14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знакомиться со страной и людьми.</w:t>
            </w:r>
          </w:p>
          <w:p w:rsidR="00733572" w:rsidRPr="006274B5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33572" w:rsidRPr="006274B5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Pr="006274B5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180" w:type="dxa"/>
          </w:tcPr>
          <w:p w:rsidR="00733572" w:rsidRPr="005E2677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889" w:type="dxa"/>
            <w:vMerge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D0519C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418" w:type="dxa"/>
          </w:tcPr>
          <w:p w:rsidR="00733572" w:rsidRPr="00D0519C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72" w:rsidTr="00733572">
        <w:tc>
          <w:tcPr>
            <w:tcW w:w="845" w:type="dxa"/>
          </w:tcPr>
          <w:p w:rsidR="00733572" w:rsidRPr="006274B5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14" w:type="dxa"/>
          </w:tcPr>
          <w:p w:rsidR="00733572" w:rsidRPr="006274B5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021" w:type="dxa"/>
          </w:tcPr>
          <w:p w:rsidR="00733572" w:rsidRPr="006274B5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</w:t>
            </w:r>
          </w:p>
          <w:p w:rsidR="00733572" w:rsidRPr="006274B5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80" w:type="dxa"/>
          </w:tcPr>
          <w:p w:rsidR="00733572" w:rsidRPr="005E2677" w:rsidRDefault="00733572" w:rsidP="009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889" w:type="dxa"/>
            <w:vMerge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733572" w:rsidRPr="00D0519C" w:rsidRDefault="00733572" w:rsidP="009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733572" w:rsidRDefault="00733572" w:rsidP="009E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33572" w:rsidRDefault="00733572" w:rsidP="009E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3572" w:rsidRPr="00612F2E" w:rsidRDefault="00733572" w:rsidP="0073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CBC" w:rsidRDefault="00170CBC"/>
    <w:sectPr w:rsidR="00170CBC" w:rsidSect="00733572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FF3"/>
    <w:multiLevelType w:val="multilevel"/>
    <w:tmpl w:val="07FE16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1325D"/>
    <w:multiLevelType w:val="multilevel"/>
    <w:tmpl w:val="946C974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15D19"/>
    <w:multiLevelType w:val="multilevel"/>
    <w:tmpl w:val="AA367FD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90F74"/>
    <w:multiLevelType w:val="multilevel"/>
    <w:tmpl w:val="EB36FCF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96465"/>
    <w:multiLevelType w:val="multilevel"/>
    <w:tmpl w:val="A6383D4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026581"/>
    <w:multiLevelType w:val="hybridMultilevel"/>
    <w:tmpl w:val="B3D6C61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0DBC09F2"/>
    <w:multiLevelType w:val="multilevel"/>
    <w:tmpl w:val="6EE011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A4E6E"/>
    <w:multiLevelType w:val="hybridMultilevel"/>
    <w:tmpl w:val="5002D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92813"/>
    <w:multiLevelType w:val="multilevel"/>
    <w:tmpl w:val="2BB2A8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7939BA"/>
    <w:multiLevelType w:val="multilevel"/>
    <w:tmpl w:val="C66005D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9C5D8E"/>
    <w:multiLevelType w:val="hybridMultilevel"/>
    <w:tmpl w:val="1096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773DF"/>
    <w:multiLevelType w:val="hybridMultilevel"/>
    <w:tmpl w:val="006E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32950"/>
    <w:multiLevelType w:val="hybridMultilevel"/>
    <w:tmpl w:val="2F10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B12A4"/>
    <w:multiLevelType w:val="hybridMultilevel"/>
    <w:tmpl w:val="9F42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D0E7C"/>
    <w:multiLevelType w:val="multilevel"/>
    <w:tmpl w:val="9C0C167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9612BE"/>
    <w:multiLevelType w:val="hybridMultilevel"/>
    <w:tmpl w:val="7BB09D4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2BBE4F12"/>
    <w:multiLevelType w:val="multilevel"/>
    <w:tmpl w:val="645211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A64DE6"/>
    <w:multiLevelType w:val="multilevel"/>
    <w:tmpl w:val="528881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F03A45"/>
    <w:multiLevelType w:val="hybridMultilevel"/>
    <w:tmpl w:val="4A30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87D3F"/>
    <w:multiLevelType w:val="hybridMultilevel"/>
    <w:tmpl w:val="9A94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76F6E"/>
    <w:multiLevelType w:val="hybridMultilevel"/>
    <w:tmpl w:val="4D3E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30708"/>
    <w:multiLevelType w:val="hybridMultilevel"/>
    <w:tmpl w:val="D230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26DB7"/>
    <w:multiLevelType w:val="hybridMultilevel"/>
    <w:tmpl w:val="C048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0C2809"/>
    <w:multiLevelType w:val="multilevel"/>
    <w:tmpl w:val="30CEBF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1D1BD9"/>
    <w:multiLevelType w:val="hybridMultilevel"/>
    <w:tmpl w:val="3014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60F28"/>
    <w:multiLevelType w:val="hybridMultilevel"/>
    <w:tmpl w:val="29AE49C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>
    <w:nsid w:val="4C56498E"/>
    <w:multiLevelType w:val="multilevel"/>
    <w:tmpl w:val="5AD06DE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36499B"/>
    <w:multiLevelType w:val="hybridMultilevel"/>
    <w:tmpl w:val="2D12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9957D3"/>
    <w:multiLevelType w:val="multilevel"/>
    <w:tmpl w:val="1E2A9E0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9D1B13"/>
    <w:multiLevelType w:val="hybridMultilevel"/>
    <w:tmpl w:val="9E7447B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>
    <w:nsid w:val="62115F85"/>
    <w:multiLevelType w:val="hybridMultilevel"/>
    <w:tmpl w:val="82BA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22963"/>
    <w:multiLevelType w:val="hybridMultilevel"/>
    <w:tmpl w:val="31EC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E3FF8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A69C3"/>
    <w:multiLevelType w:val="hybridMultilevel"/>
    <w:tmpl w:val="5CC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13991"/>
    <w:multiLevelType w:val="hybridMultilevel"/>
    <w:tmpl w:val="5C24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0C48CA"/>
    <w:multiLevelType w:val="multilevel"/>
    <w:tmpl w:val="7E0882D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47123A"/>
    <w:multiLevelType w:val="multilevel"/>
    <w:tmpl w:val="8DC085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0A6C21"/>
    <w:multiLevelType w:val="hybridMultilevel"/>
    <w:tmpl w:val="19CCE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1362D"/>
    <w:multiLevelType w:val="hybridMultilevel"/>
    <w:tmpl w:val="A42833B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8">
    <w:nsid w:val="7FEF51C4"/>
    <w:multiLevelType w:val="multilevel"/>
    <w:tmpl w:val="33522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6"/>
  </w:num>
  <w:num w:numId="12">
    <w:abstractNumId w:val="20"/>
  </w:num>
  <w:num w:numId="13">
    <w:abstractNumId w:val="11"/>
  </w:num>
  <w:num w:numId="14">
    <w:abstractNumId w:val="5"/>
  </w:num>
  <w:num w:numId="15">
    <w:abstractNumId w:val="15"/>
  </w:num>
  <w:num w:numId="16">
    <w:abstractNumId w:val="29"/>
  </w:num>
  <w:num w:numId="17">
    <w:abstractNumId w:val="25"/>
  </w:num>
  <w:num w:numId="18">
    <w:abstractNumId w:val="37"/>
  </w:num>
  <w:num w:numId="19">
    <w:abstractNumId w:val="13"/>
  </w:num>
  <w:num w:numId="20">
    <w:abstractNumId w:val="31"/>
  </w:num>
  <w:num w:numId="21">
    <w:abstractNumId w:val="18"/>
  </w:num>
  <w:num w:numId="22">
    <w:abstractNumId w:val="14"/>
  </w:num>
  <w:num w:numId="23">
    <w:abstractNumId w:val="34"/>
  </w:num>
  <w:num w:numId="24">
    <w:abstractNumId w:val="16"/>
  </w:num>
  <w:num w:numId="25">
    <w:abstractNumId w:val="24"/>
  </w:num>
  <w:num w:numId="26">
    <w:abstractNumId w:val="9"/>
  </w:num>
  <w:num w:numId="27">
    <w:abstractNumId w:val="28"/>
  </w:num>
  <w:num w:numId="28">
    <w:abstractNumId w:val="4"/>
  </w:num>
  <w:num w:numId="29">
    <w:abstractNumId w:val="23"/>
  </w:num>
  <w:num w:numId="30">
    <w:abstractNumId w:val="2"/>
  </w:num>
  <w:num w:numId="31">
    <w:abstractNumId w:val="1"/>
  </w:num>
  <w:num w:numId="32">
    <w:abstractNumId w:val="30"/>
  </w:num>
  <w:num w:numId="33">
    <w:abstractNumId w:val="3"/>
  </w:num>
  <w:num w:numId="34">
    <w:abstractNumId w:val="17"/>
  </w:num>
  <w:num w:numId="35">
    <w:abstractNumId w:val="0"/>
  </w:num>
  <w:num w:numId="36">
    <w:abstractNumId w:val="6"/>
  </w:num>
  <w:num w:numId="37">
    <w:abstractNumId w:val="32"/>
  </w:num>
  <w:num w:numId="38">
    <w:abstractNumId w:val="38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572"/>
    <w:rsid w:val="00170CBC"/>
    <w:rsid w:val="00733572"/>
    <w:rsid w:val="00A9068E"/>
    <w:rsid w:val="00BC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3"/>
  </w:style>
  <w:style w:type="paragraph" w:styleId="1">
    <w:name w:val="heading 1"/>
    <w:basedOn w:val="a"/>
    <w:next w:val="a"/>
    <w:link w:val="10"/>
    <w:uiPriority w:val="9"/>
    <w:qFormat/>
    <w:rsid w:val="00733572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39"/>
    <w:rsid w:val="007335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5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7335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33572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733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33572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733572"/>
    <w:rPr>
      <w:vertAlign w:val="superscript"/>
    </w:rPr>
  </w:style>
  <w:style w:type="character" w:customStyle="1" w:styleId="11">
    <w:name w:val="Основной текст1"/>
    <w:basedOn w:val="a0"/>
    <w:rsid w:val="007335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2">
    <w:name w:val="Заголовок №1_"/>
    <w:basedOn w:val="a0"/>
    <w:link w:val="13"/>
    <w:locked/>
    <w:rsid w:val="00733572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733572"/>
    <w:pPr>
      <w:shd w:val="clear" w:color="auto" w:fill="FFFFFF"/>
      <w:spacing w:after="0" w:line="292" w:lineRule="exact"/>
      <w:outlineLvl w:val="0"/>
    </w:pPr>
    <w:rPr>
      <w:rFonts w:ascii="Times New Roman" w:eastAsia="Times New Roman" w:hAnsi="Times New Roman"/>
      <w:sz w:val="24"/>
      <w:szCs w:val="24"/>
    </w:rPr>
  </w:style>
  <w:style w:type="character" w:customStyle="1" w:styleId="130">
    <w:name w:val="Основной текст + 13"/>
    <w:aliases w:val="5 pt,Интервал 0 pt"/>
    <w:basedOn w:val="a0"/>
    <w:rsid w:val="007335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7"/>
      <w:szCs w:val="27"/>
      <w:u w:val="none"/>
      <w:effect w:val="none"/>
    </w:rPr>
  </w:style>
  <w:style w:type="character" w:customStyle="1" w:styleId="11pt">
    <w:name w:val="Основной текст + 11 pt"/>
    <w:aliases w:val="Малые прописные"/>
    <w:basedOn w:val="a0"/>
    <w:rsid w:val="00733572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pt">
    <w:name w:val="Основной текст + 13 pt"/>
    <w:aliases w:val="Курсив"/>
    <w:basedOn w:val="a0"/>
    <w:rsid w:val="0073357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4">
    <w:name w:val="Заголовок №1 + Не полужирный"/>
    <w:basedOn w:val="12"/>
    <w:rsid w:val="00733572"/>
    <w:rPr>
      <w:b/>
      <w:bCs/>
    </w:rPr>
  </w:style>
  <w:style w:type="character" w:customStyle="1" w:styleId="aa">
    <w:name w:val="Основной текст + Курсив"/>
    <w:basedOn w:val="a0"/>
    <w:rsid w:val="00733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3357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3572"/>
    <w:pPr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10pt">
    <w:name w:val="Основной текст + 10 pt;Малые прописные"/>
    <w:basedOn w:val="a0"/>
    <w:rsid w:val="00733572"/>
    <w:rPr>
      <w:rFonts w:ascii="Times New Roman" w:eastAsia="Times New Roman" w:hAnsi="Times New Roman"/>
      <w:b w:val="0"/>
      <w:bCs w:val="0"/>
      <w:i w:val="0"/>
      <w:iCs w:val="0"/>
      <w:smallCaps/>
      <w:strike w:val="0"/>
      <w:spacing w:val="0"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basedOn w:val="2"/>
    <w:rsid w:val="00733572"/>
    <w:rPr>
      <w:b w:val="0"/>
      <w:bCs w:val="0"/>
      <w:i/>
      <w:iCs/>
      <w:smallCaps w:val="0"/>
      <w:strike w:val="0"/>
      <w:spacing w:val="0"/>
    </w:rPr>
  </w:style>
  <w:style w:type="character" w:customStyle="1" w:styleId="ab">
    <w:name w:val="Основной текст + Полужирный"/>
    <w:basedOn w:val="a0"/>
    <w:rsid w:val="00733572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5pt">
    <w:name w:val="Основной текст + 13;5 pt;Курсив"/>
    <w:basedOn w:val="a0"/>
    <w:rsid w:val="00733572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3357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4pt0pt">
    <w:name w:val="Заголовок №1 + 14 pt;Интервал 0 pt"/>
    <w:basedOn w:val="12"/>
    <w:rsid w:val="00733572"/>
    <w:rPr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4">
    <w:name w:val="Основной текст (4)_"/>
    <w:basedOn w:val="a0"/>
    <w:link w:val="40"/>
    <w:rsid w:val="0073357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rsid w:val="00733572"/>
    <w:pPr>
      <w:shd w:val="clear" w:color="auto" w:fill="FFFFFF"/>
      <w:spacing w:after="0" w:line="296" w:lineRule="exact"/>
      <w:ind w:hanging="38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30">
    <w:name w:val="Основной текст (3)"/>
    <w:basedOn w:val="a"/>
    <w:link w:val="3"/>
    <w:rsid w:val="00733572"/>
    <w:pPr>
      <w:shd w:val="clear" w:color="auto" w:fill="FFFFFF"/>
      <w:spacing w:before="240" w:after="0" w:line="304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733572"/>
    <w:pPr>
      <w:shd w:val="clear" w:color="auto" w:fill="FFFFFF"/>
      <w:spacing w:before="240"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2pt">
    <w:name w:val="Основной текст + 12 pt;Курсив"/>
    <w:basedOn w:val="a0"/>
    <w:rsid w:val="00733572"/>
    <w:rPr>
      <w:rFonts w:ascii="Times New Roman" w:eastAsia="Times New Roman" w:hAnsi="Times New Roman"/>
      <w:i/>
      <w:iCs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://www.spiegel.de/" TargetMode="External"/><Relationship Id="rId18" Type="http://schemas.openxmlformats.org/officeDocument/2006/relationships/hyperlink" Target="http://www.mediasput.ru/" TargetMode="External"/><Relationship Id="rId26" Type="http://schemas.openxmlformats.org/officeDocument/2006/relationships/hyperlink" Target="http://www.stufen.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ygerman.ru/online/manual/" TargetMode="Externa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www.focus.de/" TargetMode="External"/><Relationship Id="rId17" Type="http://schemas.openxmlformats.org/officeDocument/2006/relationships/hyperlink" Target="http://www.deutschesprache.ru/" TargetMode="External"/><Relationship Id="rId25" Type="http://schemas.openxmlformats.org/officeDocument/2006/relationships/hyperlink" Target="http://www.passwort-deutsch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made.ru/" TargetMode="External"/><Relationship Id="rId20" Type="http://schemas.openxmlformats.org/officeDocument/2006/relationships/hyperlink" Target="http://www.multikulti.ru/German_info_132/htm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www.schulen-ans-netz.de/" TargetMode="External"/><Relationship Id="rId24" Type="http://schemas.openxmlformats.org/officeDocument/2006/relationships/hyperlink" Target="http://www.dw-world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hrer-online.de/" TargetMode="External"/><Relationship Id="rId23" Type="http://schemas.openxmlformats.org/officeDocument/2006/relationships/hyperlink" Target="http://www.englishteacher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ethe.de/" TargetMode="External"/><Relationship Id="rId19" Type="http://schemas.openxmlformats.org/officeDocument/2006/relationships/hyperlink" Target="http://www.deutsch-un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land.de/" TargetMode="External"/><Relationship Id="rId14" Type="http://schemas.openxmlformats.org/officeDocument/2006/relationships/hyperlink" Target="http://german.about.com/" TargetMode="External"/><Relationship Id="rId22" Type="http://schemas.openxmlformats.org/officeDocument/2006/relationships/hyperlink" Target="http://www.alleng.ru/english/germ.ht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05EC-9A42-4F79-9D31-9EBF9D5D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6333</Words>
  <Characters>36104</Characters>
  <Application>Microsoft Office Word</Application>
  <DocSecurity>0</DocSecurity>
  <Lines>300</Lines>
  <Paragraphs>84</Paragraphs>
  <ScaleCrop>false</ScaleCrop>
  <Company>Reanimator Extreme Edition</Company>
  <LinksUpToDate>false</LinksUpToDate>
  <CharactersWithSpaces>42353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Школа</cp:lastModifiedBy>
  <cp:revision>3</cp:revision>
  <dcterms:created xsi:type="dcterms:W3CDTF">2019-09-15T18:05:00Z</dcterms:created>
  <dcterms:modified xsi:type="dcterms:W3CDTF">2019-09-26T08:11:00Z</dcterms:modified>
</cp:coreProperties>
</file>