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58" w:rsidRDefault="00C85158">
      <w:pPr>
        <w:pStyle w:val="ConsPlusTitle"/>
        <w:jc w:val="center"/>
      </w:pPr>
      <w:bookmarkStart w:id="0" w:name="_GoBack"/>
      <w:bookmarkEnd w:id="0"/>
      <w:r>
        <w:t>АДМИНИСТРАЦИЯ ВОЛГОГРАДА</w:t>
      </w:r>
    </w:p>
    <w:p w:rsidR="00C85158" w:rsidRDefault="00C85158">
      <w:pPr>
        <w:pStyle w:val="ConsPlusTitle"/>
        <w:jc w:val="center"/>
      </w:pPr>
    </w:p>
    <w:p w:rsidR="00C85158" w:rsidRDefault="00C85158">
      <w:pPr>
        <w:pStyle w:val="ConsPlusTitle"/>
        <w:jc w:val="center"/>
      </w:pPr>
      <w:r>
        <w:t>ПОСТАНОВЛЕНИЕ</w:t>
      </w:r>
    </w:p>
    <w:p w:rsidR="00C85158" w:rsidRDefault="00C85158">
      <w:pPr>
        <w:pStyle w:val="ConsPlusTitle"/>
        <w:jc w:val="center"/>
      </w:pPr>
      <w:r>
        <w:t>от 20 февраля 2016 г. N 255</w:t>
      </w:r>
    </w:p>
    <w:p w:rsidR="00C85158" w:rsidRDefault="00C85158">
      <w:pPr>
        <w:pStyle w:val="ConsPlusTitle"/>
        <w:jc w:val="center"/>
      </w:pPr>
    </w:p>
    <w:p w:rsidR="00C85158" w:rsidRDefault="00C85158">
      <w:pPr>
        <w:pStyle w:val="ConsPlusTitle"/>
        <w:jc w:val="center"/>
      </w:pPr>
      <w:r>
        <w:t>ОБ УТВЕРЖДЕНИИ СТАНДАРТА АНТИКОРРУПЦИОННОГО ПОВЕДЕНИЯ</w:t>
      </w:r>
    </w:p>
    <w:p w:rsidR="00C85158" w:rsidRDefault="00C85158">
      <w:pPr>
        <w:pStyle w:val="ConsPlusTitle"/>
        <w:jc w:val="center"/>
      </w:pPr>
      <w:r>
        <w:t>МУНИЦИПАЛЬНОГО СЛУЖАЩЕГО АДМИНИСТРАЦИИ ВОЛГОГРАДА</w:t>
      </w:r>
    </w:p>
    <w:p w:rsidR="00C85158" w:rsidRDefault="00C85158">
      <w:pPr>
        <w:pStyle w:val="ConsPlusTitle"/>
        <w:jc w:val="center"/>
      </w:pPr>
      <w:r>
        <w:t xml:space="preserve">И ЕЕ </w:t>
      </w:r>
      <w:proofErr w:type="gramStart"/>
      <w:r>
        <w:t>ОТРАСЛЕВЫХ</w:t>
      </w:r>
      <w:proofErr w:type="gramEnd"/>
      <w:r>
        <w:t xml:space="preserve"> (ФУНКЦИОНАЛЬНЫХ) И ТЕРРИТОРИАЛЬНЫХ</w:t>
      </w:r>
    </w:p>
    <w:p w:rsidR="00C85158" w:rsidRDefault="00C85158">
      <w:pPr>
        <w:pStyle w:val="ConsPlusTitle"/>
        <w:jc w:val="center"/>
      </w:pPr>
      <w:r>
        <w:t>СТРУКТУРНЫХ ПОДРАЗДЕЛЕНИЙ</w:t>
      </w:r>
    </w:p>
    <w:p w:rsidR="00C85158" w:rsidRDefault="00C85158">
      <w:pPr>
        <w:pStyle w:val="ConsPlusNormal"/>
        <w:jc w:val="both"/>
      </w:pPr>
    </w:p>
    <w:p w:rsidR="00C85158" w:rsidRDefault="00C85158">
      <w:pPr>
        <w:pStyle w:val="ConsPlusNormal"/>
        <w:ind w:firstLine="540"/>
        <w:jc w:val="both"/>
      </w:pPr>
      <w:r>
        <w:t xml:space="preserve">В соответствии с федеральными законами от 25 декабря 2008 г. </w:t>
      </w:r>
      <w:hyperlink r:id="rId10" w:history="1">
        <w:r>
          <w:rPr>
            <w:color w:val="0000FF"/>
          </w:rPr>
          <w:t>N 273-ФЗ</w:t>
        </w:r>
      </w:hyperlink>
      <w:r>
        <w:t xml:space="preserve"> "О противодействии коррупции", от 02 марта 2007 г. </w:t>
      </w:r>
      <w:hyperlink r:id="rId11" w:history="1">
        <w:r>
          <w:rPr>
            <w:color w:val="0000FF"/>
          </w:rPr>
          <w:t>N 25-ФЗ</w:t>
        </w:r>
      </w:hyperlink>
      <w:r>
        <w:t xml:space="preserve"> "О муниципальной службе в Российской Федерации" администрация Волгограда постановляет:</w:t>
      </w:r>
    </w:p>
    <w:p w:rsidR="00C85158" w:rsidRDefault="00C85158">
      <w:pPr>
        <w:pStyle w:val="ConsPlusNormal"/>
        <w:ind w:firstLine="540"/>
        <w:jc w:val="both"/>
      </w:pPr>
      <w:r>
        <w:t>1. Утвердить Стандарт антикоррупционного поведения муниципального служащего администрации Волгограда и ее отраслевых (функциональных) и территориальных структурных подразделений (прилагается).</w:t>
      </w:r>
    </w:p>
    <w:p w:rsidR="00C85158" w:rsidRDefault="00C85158">
      <w:pPr>
        <w:pStyle w:val="ConsPlusNormal"/>
        <w:ind w:firstLine="540"/>
        <w:jc w:val="both"/>
      </w:pPr>
      <w:r>
        <w:t>2. Признать утратившими силу постановления администрации Волгограда:</w:t>
      </w:r>
    </w:p>
    <w:p w:rsidR="00C85158" w:rsidRDefault="00C85158">
      <w:pPr>
        <w:pStyle w:val="ConsPlusNormal"/>
        <w:ind w:firstLine="540"/>
        <w:jc w:val="both"/>
      </w:pPr>
      <w:r>
        <w:t xml:space="preserve">2.1. От 05 ноября 2013 г. </w:t>
      </w:r>
      <w:hyperlink r:id="rId12" w:history="1">
        <w:r>
          <w:rPr>
            <w:color w:val="0000FF"/>
          </w:rPr>
          <w:t>N 1787</w:t>
        </w:r>
      </w:hyperlink>
      <w:r>
        <w:t xml:space="preserve"> "О Стандарте антикоррупционного поведения муниципального служащего администрации Волгограда и ее территориальных и отраслевых (функциональных) структурных подразделений".</w:t>
      </w:r>
    </w:p>
    <w:p w:rsidR="00C85158" w:rsidRDefault="00C85158">
      <w:pPr>
        <w:pStyle w:val="ConsPlusNormal"/>
        <w:ind w:firstLine="540"/>
        <w:jc w:val="both"/>
      </w:pPr>
      <w:r>
        <w:t xml:space="preserve">2.2. От 11 июля 2014 г. </w:t>
      </w:r>
      <w:hyperlink r:id="rId13" w:history="1">
        <w:r>
          <w:rPr>
            <w:color w:val="0000FF"/>
          </w:rPr>
          <w:t>N 812</w:t>
        </w:r>
      </w:hyperlink>
      <w:r>
        <w:t xml:space="preserve"> "О внесении изменения в постановление администрации Волгограда от 05 ноября 2013 г. N 1787 "О Стандарте антикоррупционного поведения муниципального служащего администрации Волгограда и ее территориальных и отраслевых (функциональных) структурных подразделений".</w:t>
      </w:r>
    </w:p>
    <w:p w:rsidR="00C85158" w:rsidRDefault="00C85158">
      <w:pPr>
        <w:pStyle w:val="ConsPlusNormal"/>
        <w:ind w:firstLine="540"/>
        <w:jc w:val="both"/>
      </w:pPr>
      <w:r>
        <w:t>3. Опубликовать настоящее постановление в установленном порядке.</w:t>
      </w:r>
    </w:p>
    <w:p w:rsidR="00C85158" w:rsidRDefault="00C85158">
      <w:pPr>
        <w:pStyle w:val="ConsPlusNormal"/>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C85158" w:rsidRDefault="00C85158">
      <w:pPr>
        <w:pStyle w:val="ConsPlusNormal"/>
        <w:jc w:val="both"/>
      </w:pPr>
    </w:p>
    <w:p w:rsidR="00C85158" w:rsidRDefault="00C85158">
      <w:pPr>
        <w:pStyle w:val="ConsPlusNormal"/>
        <w:jc w:val="right"/>
      </w:pPr>
      <w:r>
        <w:t>Глава администрации</w:t>
      </w:r>
    </w:p>
    <w:p w:rsidR="00C85158" w:rsidRDefault="00C85158">
      <w:pPr>
        <w:pStyle w:val="ConsPlusNormal"/>
        <w:jc w:val="right"/>
      </w:pPr>
      <w:r>
        <w:t>А.И.ЧУНАКОВ</w:t>
      </w:r>
    </w:p>
    <w:p w:rsidR="00C85158" w:rsidRDefault="00C85158">
      <w:pPr>
        <w:pStyle w:val="ConsPlusNormal"/>
        <w:jc w:val="both"/>
      </w:pPr>
    </w:p>
    <w:p w:rsidR="00C85158" w:rsidRDefault="00C85158">
      <w:pPr>
        <w:pStyle w:val="ConsPlusNormal"/>
        <w:jc w:val="both"/>
      </w:pPr>
    </w:p>
    <w:p w:rsidR="00C85158" w:rsidRDefault="00C85158">
      <w:pPr>
        <w:pStyle w:val="ConsPlusNormal"/>
        <w:jc w:val="both"/>
      </w:pPr>
    </w:p>
    <w:p w:rsidR="00C85158" w:rsidRDefault="00C85158">
      <w:pPr>
        <w:pStyle w:val="ConsPlusNormal"/>
        <w:jc w:val="both"/>
      </w:pPr>
    </w:p>
    <w:p w:rsidR="00C85158" w:rsidRDefault="00C85158">
      <w:pPr>
        <w:pStyle w:val="ConsPlusNormal"/>
        <w:jc w:val="right"/>
      </w:pPr>
      <w:r>
        <w:t>Утвержден</w:t>
      </w:r>
    </w:p>
    <w:p w:rsidR="00C85158" w:rsidRDefault="00C85158">
      <w:pPr>
        <w:pStyle w:val="ConsPlusNormal"/>
        <w:jc w:val="right"/>
      </w:pPr>
      <w:r>
        <w:t>постановлением</w:t>
      </w:r>
    </w:p>
    <w:p w:rsidR="00C85158" w:rsidRDefault="00C85158">
      <w:pPr>
        <w:pStyle w:val="ConsPlusNormal"/>
        <w:jc w:val="right"/>
      </w:pPr>
      <w:r>
        <w:t>администрации Волгограда</w:t>
      </w:r>
    </w:p>
    <w:p w:rsidR="00C85158" w:rsidRDefault="00C85158">
      <w:pPr>
        <w:pStyle w:val="ConsPlusNormal"/>
        <w:jc w:val="right"/>
      </w:pPr>
      <w:r>
        <w:t>от 20.02.2016 N 255</w:t>
      </w:r>
    </w:p>
    <w:p w:rsidR="00C85158" w:rsidRDefault="00C85158">
      <w:pPr>
        <w:pStyle w:val="ConsPlusNormal"/>
        <w:jc w:val="both"/>
      </w:pPr>
    </w:p>
    <w:p w:rsidR="00C85158" w:rsidRDefault="00C85158">
      <w:pPr>
        <w:pStyle w:val="ConsPlusTitle"/>
        <w:jc w:val="center"/>
      </w:pPr>
      <w:r>
        <w:t>СТАНДАРТ</w:t>
      </w:r>
    </w:p>
    <w:p w:rsidR="00C85158" w:rsidRDefault="00C85158">
      <w:pPr>
        <w:pStyle w:val="ConsPlusTitle"/>
        <w:jc w:val="center"/>
      </w:pPr>
      <w:r>
        <w:t>АНТИКОРРУПЦИОННОГО ПОВЕДЕНИЯ МУНИЦИПАЛЬНОГО СЛУЖАЩЕГО</w:t>
      </w:r>
    </w:p>
    <w:p w:rsidR="00C85158" w:rsidRDefault="00C85158">
      <w:pPr>
        <w:pStyle w:val="ConsPlusTitle"/>
        <w:jc w:val="center"/>
      </w:pPr>
      <w:r>
        <w:t xml:space="preserve">АДМИНИСТРАЦИИ ВОЛГОГРАДА И ЕЕ </w:t>
      </w:r>
      <w:proofErr w:type="gramStart"/>
      <w:r>
        <w:t>ОТРАСЛЕВЫХ</w:t>
      </w:r>
      <w:proofErr w:type="gramEnd"/>
      <w:r>
        <w:t xml:space="preserve"> (ФУНКЦИОНАЛЬНЫХ)</w:t>
      </w:r>
    </w:p>
    <w:p w:rsidR="00C85158" w:rsidRDefault="00C85158">
      <w:pPr>
        <w:pStyle w:val="ConsPlusTitle"/>
        <w:jc w:val="center"/>
      </w:pPr>
      <w:r>
        <w:t>И ТЕРРИТОРИАЛЬНЫХ СТРУКТУРНЫХ ПОДРАЗДЕЛЕНИЙ</w:t>
      </w:r>
    </w:p>
    <w:p w:rsidR="00C85158" w:rsidRDefault="00C85158">
      <w:pPr>
        <w:pStyle w:val="ConsPlusNormal"/>
        <w:jc w:val="both"/>
      </w:pPr>
    </w:p>
    <w:p w:rsidR="00C85158" w:rsidRDefault="00C85158">
      <w:pPr>
        <w:pStyle w:val="ConsPlusNormal"/>
        <w:jc w:val="center"/>
      </w:pPr>
      <w:r>
        <w:t>1. Общие положения</w:t>
      </w:r>
    </w:p>
    <w:p w:rsidR="00C85158" w:rsidRDefault="00C85158">
      <w:pPr>
        <w:pStyle w:val="ConsPlusNormal"/>
        <w:jc w:val="both"/>
      </w:pPr>
    </w:p>
    <w:p w:rsidR="00C85158" w:rsidRDefault="00C85158">
      <w:pPr>
        <w:pStyle w:val="ConsPlusNormal"/>
        <w:ind w:firstLine="540"/>
        <w:jc w:val="both"/>
      </w:pPr>
      <w:r>
        <w:t xml:space="preserve">1.1. </w:t>
      </w:r>
      <w:proofErr w:type="gramStart"/>
      <w:r>
        <w:t xml:space="preserve">Стандарт антикоррупционного поведения муниципального служащего, замещающего должность муниципальной службы в администрации Волгограда и ее отраслевых (функциональных) и территориальных структурных подразделениях (далее - муниципальный служащий), разработан в соответствии с федеральными законами от 02 марта 2007 г. </w:t>
      </w:r>
      <w:hyperlink r:id="rId14" w:history="1">
        <w:r>
          <w:rPr>
            <w:color w:val="0000FF"/>
          </w:rPr>
          <w:t>N 25-ФЗ</w:t>
        </w:r>
      </w:hyperlink>
      <w:r>
        <w:t xml:space="preserve"> "О муниципальной службе в Российской Федерации", от 25 декабря 2008 г. </w:t>
      </w:r>
      <w:hyperlink r:id="rId15" w:history="1">
        <w:r>
          <w:rPr>
            <w:color w:val="0000FF"/>
          </w:rPr>
          <w:t>N 273-ФЗ</w:t>
        </w:r>
      </w:hyperlink>
      <w:r>
        <w:t xml:space="preserve"> "О противодействии коррупции".</w:t>
      </w:r>
      <w:proofErr w:type="gramEnd"/>
    </w:p>
    <w:p w:rsidR="00C85158" w:rsidRDefault="00C85158">
      <w:pPr>
        <w:pStyle w:val="ConsPlusNormal"/>
        <w:ind w:firstLine="540"/>
        <w:jc w:val="both"/>
      </w:pPr>
      <w: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C85158" w:rsidRDefault="00C85158">
      <w:pPr>
        <w:pStyle w:val="ConsPlusNormal"/>
        <w:jc w:val="both"/>
      </w:pPr>
    </w:p>
    <w:p w:rsidR="00C85158" w:rsidRDefault="00C85158">
      <w:pPr>
        <w:pStyle w:val="ConsPlusNormal"/>
        <w:jc w:val="center"/>
      </w:pPr>
      <w:r>
        <w:t>2. Обязанности муниципального служащего</w:t>
      </w:r>
    </w:p>
    <w:p w:rsidR="00C85158" w:rsidRDefault="00C85158">
      <w:pPr>
        <w:pStyle w:val="ConsPlusNormal"/>
        <w:jc w:val="both"/>
      </w:pPr>
    </w:p>
    <w:p w:rsidR="00C85158" w:rsidRDefault="00C85158">
      <w:pPr>
        <w:pStyle w:val="ConsPlusNormal"/>
        <w:ind w:firstLine="540"/>
        <w:jc w:val="both"/>
      </w:pPr>
      <w:r>
        <w:lastRenderedPageBreak/>
        <w:t>2.1. В целях предотвращения коррупции муниципальный служащий обязан:</w:t>
      </w:r>
    </w:p>
    <w:p w:rsidR="00C85158" w:rsidRDefault="00C85158">
      <w:pPr>
        <w:pStyle w:val="ConsPlusNormal"/>
        <w:ind w:firstLine="540"/>
        <w:jc w:val="both"/>
      </w:pPr>
      <w:r>
        <w:t>2.1.1. Соблюдать ограничения, выполнять обязательства и требования к служебному поведению, не нарушать запреты, которые установлены действующим законодательством Российской Федерации;</w:t>
      </w:r>
    </w:p>
    <w:p w:rsidR="00C85158" w:rsidRDefault="00C85158">
      <w:pPr>
        <w:pStyle w:val="ConsPlusNormal"/>
        <w:ind w:firstLine="540"/>
        <w:jc w:val="both"/>
      </w:pPr>
      <w:r>
        <w:t>принимать предусмотренные действующим законодательством Российской Федерации меры по недопущению любой возможности возникновения конфликта интересов, в письменной форме уведомлять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конфликта интересов. В случае возникновения конфликта интересов муниципальный служащий имеет право обращаться в соответствующую комиссию по соблюдению требований к служебному поведению муниципальных служащих и урегулированию конфликта интересов (далее - комиссия).</w:t>
      </w:r>
    </w:p>
    <w:p w:rsidR="00C85158" w:rsidRDefault="00C85158">
      <w:pPr>
        <w:pStyle w:val="ConsPlusNormal"/>
        <w:ind w:firstLine="540"/>
        <w:jc w:val="both"/>
      </w:pPr>
      <w:r>
        <w:t xml:space="preserve">2.1.2. </w:t>
      </w:r>
      <w:proofErr w:type="gramStart"/>
      <w:r>
        <w:t xml:space="preserve">Представлять достоверные сведения о своих доходах, расходах, об имуществе и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 соответствии с постановлениями главы Волгограда от 26 февраля 2010 г. </w:t>
      </w:r>
      <w:hyperlink r:id="rId16" w:history="1">
        <w:r>
          <w:rPr>
            <w:color w:val="0000FF"/>
          </w:rPr>
          <w:t>N 434</w:t>
        </w:r>
      </w:hyperlink>
      <w:r>
        <w:t xml:space="preserve"> "О представлении гражданами, претендующими на замещение должностей муниципальной службы в администрации</w:t>
      </w:r>
      <w:proofErr w:type="gramEnd"/>
      <w:r>
        <w:t xml:space="preserve"> </w:t>
      </w:r>
      <w:proofErr w:type="gramStart"/>
      <w:r>
        <w:t xml:space="preserve">Волгограда и ее территориальных и отраслевых (функциональных) структурных подразделениях, и муниципальными служащими администрации Волгограда и ее территориальных и отраслевых (функциональных) структурных подразделений сведений о доходах, принадлежащем им на праве собственности имуществе, являющихся объектами налогообложения, об обязательствах имущественного характера муниципального служащего администрации Волгограда и ее территориальных и отраслевых (функциональных) структурных подразделений", администрации Волгограда от 22 апреля 2015 г. </w:t>
      </w:r>
      <w:hyperlink r:id="rId17" w:history="1">
        <w:r>
          <w:rPr>
            <w:color w:val="0000FF"/>
          </w:rPr>
          <w:t>N 565</w:t>
        </w:r>
      </w:hyperlink>
      <w:r>
        <w:t xml:space="preserve"> "Об</w:t>
      </w:r>
      <w:proofErr w:type="gramEnd"/>
      <w:r>
        <w:t xml:space="preserve"> </w:t>
      </w:r>
      <w:proofErr w:type="gramStart"/>
      <w:r>
        <w:t>утверждении Положения о представлении муниципальными служащими администрации Волгограда и ее отраслевых (функциональных) и территориальных структурных подразделений сведений о расходах, а также о расходах своих супруги (супруга) и несовершеннолетних детей".</w:t>
      </w:r>
      <w:proofErr w:type="gramEnd"/>
    </w:p>
    <w:p w:rsidR="00C85158" w:rsidRDefault="00C85158">
      <w:pPr>
        <w:pStyle w:val="ConsPlusNormal"/>
        <w:ind w:firstLine="540"/>
        <w:jc w:val="both"/>
      </w:pPr>
      <w:r>
        <w:t xml:space="preserve">2.1.3. Предварительно уведомлять представителя нанимателя (работодателя) о намерении выполнять иную оплачиваемую работу в порядке, установленном </w:t>
      </w:r>
      <w:hyperlink r:id="rId18" w:history="1">
        <w:r>
          <w:rPr>
            <w:color w:val="0000FF"/>
          </w:rPr>
          <w:t>постановлением</w:t>
        </w:r>
      </w:hyperlink>
      <w:r>
        <w:t xml:space="preserve"> администрации Волгограда от 16 ноября 2011 г. N 3596 "Об утверждении Порядка уведомления муниципальными служащими администрации Волгограда представителя нанимателя (работодателя) об иной оплачиваемой работе".</w:t>
      </w:r>
    </w:p>
    <w:p w:rsidR="00C85158" w:rsidRDefault="00C85158">
      <w:pPr>
        <w:pStyle w:val="ConsPlusNormal"/>
        <w:ind w:firstLine="540"/>
        <w:jc w:val="both"/>
      </w:pPr>
      <w:r>
        <w:t>2.1.4. Получать письменное разрешение представителя нанимателя (работодателя):</w:t>
      </w:r>
    </w:p>
    <w:p w:rsidR="00C85158" w:rsidRDefault="00C85158">
      <w:pPr>
        <w:pStyle w:val="ConsPlusNormal"/>
        <w:ind w:firstLine="540"/>
        <w:jc w:val="both"/>
      </w:pPr>
      <w: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действующим законодательством Российской Федерации;</w:t>
      </w:r>
    </w:p>
    <w:p w:rsidR="00C85158" w:rsidRDefault="00C85158">
      <w:pPr>
        <w:pStyle w:val="ConsPlusNormal"/>
        <w:ind w:firstLine="540"/>
        <w:jc w:val="both"/>
      </w:pPr>
      <w: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C85158" w:rsidRDefault="00C85158">
      <w:pPr>
        <w:pStyle w:val="ConsPlusNormal"/>
        <w:ind w:firstLine="540"/>
        <w:jc w:val="both"/>
      </w:pPr>
      <w:r>
        <w:t xml:space="preserve">2.1.5. </w:t>
      </w:r>
      <w:proofErr w:type="gramStart"/>
      <w:r>
        <w:t>Передавать в порядке, установленном постановлением администрации Волгограда от 25 октября 2011 г. N 3250 "О порядке передачи в администрацию Волгограда подарков, полученных в связи с протокольными мероприятиями, служебными командировками и другими официальными мероприятиями муниципальными служащими администрации Волгограда и ее территориальных и отраслевых (функциональных) структурных подразделений", подарки, полученные муниципальными служащими в связи с протокольными мероприятиями, служебными командировками и другими официальными мероприятиями</w:t>
      </w:r>
      <w:proofErr w:type="gramEnd"/>
      <w:r>
        <w:t>, в администрацию Волгограда.</w:t>
      </w:r>
    </w:p>
    <w:p w:rsidR="00C85158" w:rsidRDefault="00C85158">
      <w:pPr>
        <w:pStyle w:val="ConsPlusNormal"/>
        <w:ind w:firstLine="540"/>
        <w:jc w:val="both"/>
      </w:pPr>
      <w:r>
        <w:t>2.1.6. Передавать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C85158" w:rsidRDefault="00C85158">
      <w:pPr>
        <w:pStyle w:val="ConsPlusNormal"/>
        <w:ind w:firstLine="540"/>
        <w:jc w:val="both"/>
      </w:pPr>
      <w:r>
        <w:t>2.1.7. Использовать средства материально-технического, финансового и иного обеспечения, другого муниципального имущества только в связи с исполнением должностных обязанностей.</w:t>
      </w:r>
    </w:p>
    <w:p w:rsidR="00C85158" w:rsidRDefault="00C85158">
      <w:pPr>
        <w:pStyle w:val="ConsPlusNormal"/>
        <w:ind w:firstLine="540"/>
        <w:jc w:val="both"/>
      </w:pPr>
      <w:r>
        <w:lastRenderedPageBreak/>
        <w:t>2.1.8.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85158" w:rsidRDefault="00C85158">
      <w:pPr>
        <w:pStyle w:val="ConsPlusNormal"/>
        <w:ind w:firstLine="540"/>
        <w:jc w:val="both"/>
      </w:pPr>
      <w:r>
        <w:t>2.1.9. Поддерживать уровень квалификации, необходимый для надлежащего исполнения должностных обязанностей.</w:t>
      </w:r>
    </w:p>
    <w:p w:rsidR="00C85158" w:rsidRDefault="00C85158">
      <w:pPr>
        <w:pStyle w:val="ConsPlusNormal"/>
        <w:ind w:firstLine="540"/>
        <w:jc w:val="both"/>
      </w:pPr>
      <w:r>
        <w:t xml:space="preserve">2.1.10. </w:t>
      </w:r>
      <w:proofErr w:type="gramStart"/>
      <w:r>
        <w:t xml:space="preserve">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соответствии с </w:t>
      </w:r>
      <w:hyperlink r:id="rId19" w:history="1">
        <w:r>
          <w:rPr>
            <w:color w:val="0000FF"/>
          </w:rPr>
          <w:t>Порядком</w:t>
        </w:r>
      </w:hyperlink>
      <w:r>
        <w:t xml:space="preserve"> уведомления представителя нанимателя о фактах обращения в целях склонения муниципального служащего к совершению коррупционных правонарушений в администрации Волгограда, утвержденным постановлением главы Волгограда от 18 декабря 2009 г. N 3312 "О</w:t>
      </w:r>
      <w:proofErr w:type="gramEnd"/>
      <w:r>
        <w:t xml:space="preserve"> </w:t>
      </w:r>
      <w:proofErr w:type="gramStart"/>
      <w:r>
        <w:t>Порядке</w:t>
      </w:r>
      <w:proofErr w:type="gramEnd"/>
      <w:r>
        <w:t xml:space="preserve"> уведомления представителя нанимателя о фактах обращения в целях склонения муниципального служащего к совершению коррупционных правонарушений в администрации Волгограда".</w:t>
      </w:r>
    </w:p>
    <w:p w:rsidR="00C85158" w:rsidRDefault="00C85158">
      <w:pPr>
        <w:pStyle w:val="ConsPlusNormal"/>
        <w:ind w:firstLine="540"/>
        <w:jc w:val="both"/>
      </w:pPr>
      <w:r>
        <w:t>2.1.11.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C85158" w:rsidRDefault="00C85158">
      <w:pPr>
        <w:pStyle w:val="ConsPlusNormal"/>
        <w:ind w:firstLine="540"/>
        <w:jc w:val="both"/>
      </w:pPr>
      <w:r>
        <w:t xml:space="preserve">2.2. </w:t>
      </w:r>
      <w:proofErr w:type="gramStart"/>
      <w:r>
        <w:t xml:space="preserve">Гражданин, замещавший должность муниципальной службы, включенную в </w:t>
      </w:r>
      <w:hyperlink r:id="rId20" w:history="1">
        <w:r>
          <w:rPr>
            <w:color w:val="0000FF"/>
          </w:rPr>
          <w:t>Перечень</w:t>
        </w:r>
      </w:hyperlink>
      <w:r>
        <w:t xml:space="preserve"> должностей муниципальной службы администрации Волгограда, ее отраслевых (функциональных) и территориальных структурных подразделений, при замещении которых муниципальные служащие администрации Волгограда и ее отраслевых (функциональных) и территориальных структурных подразделений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proofErr w:type="gramEnd"/>
      <w:r>
        <w:t xml:space="preserve"> </w:t>
      </w:r>
      <w:proofErr w:type="gramStart"/>
      <w:r>
        <w:t>своих супруги (супруга) и несовершеннолетних детей, утвержденный постановлением администрации Волгограда от 29 мая 2015 г. N 775 "Об утверждении Перечня должностей муниципальной службы администрации Волгограда, ее отраслевых (функциональных) и территориальных структурных подразделений, при замещении которых муниципальные служащие администрации Волгограда и ее отраслевых (функциональных) и территориальных структурных подразделений обязаны представлять сведения о своих доходах, расходах, об имуществе и обязательствах имущественного характера</w:t>
      </w:r>
      <w:proofErr w:type="gramEnd"/>
      <w:r>
        <w:t>,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двух лет после увольнения с муниципальной службы должен:</w:t>
      </w:r>
    </w:p>
    <w:p w:rsidR="00C85158" w:rsidRDefault="00C85158">
      <w:pPr>
        <w:pStyle w:val="ConsPlusNormal"/>
        <w:ind w:firstLine="540"/>
        <w:jc w:val="both"/>
      </w:pPr>
      <w:r>
        <w:t xml:space="preserve">2.2.1. </w:t>
      </w:r>
      <w:proofErr w:type="gramStart"/>
      <w:r>
        <w:t>Обращаться в комиссию в целях получения согласия на замещение на условиях трудового договора должности в организации и (или) выполнение в данной организации работы (оказания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его должностные обязанности, до истечения двух лет со дня увольнения с муниципальной службы</w:t>
      </w:r>
      <w:proofErr w:type="gramEnd"/>
      <w:r>
        <w:t xml:space="preserve"> в порядке, установленном </w:t>
      </w:r>
      <w:hyperlink r:id="rId21" w:history="1">
        <w:r>
          <w:rPr>
            <w:color w:val="0000FF"/>
          </w:rPr>
          <w:t>постановлением</w:t>
        </w:r>
      </w:hyperlink>
      <w:r>
        <w:t xml:space="preserve"> администрации Волгограда от 15 марта 2013 г. N 561 "Об утверждении Положения о комиссиях по соблюдению требований к служебному поведению муниципальных служащих администрации Волгограда и ее структурных подразделений и урегулированию конфликта интересов". Решения комиссии являются обязательными для лица, замещавшего соответствующую должность.</w:t>
      </w:r>
    </w:p>
    <w:p w:rsidR="00C85158" w:rsidRDefault="00C85158">
      <w:pPr>
        <w:pStyle w:val="ConsPlusNormal"/>
        <w:ind w:firstLine="540"/>
        <w:jc w:val="both"/>
      </w:pPr>
      <w:r>
        <w:t xml:space="preserve">2.2.2. 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указанных в </w:t>
      </w:r>
      <w:hyperlink r:id="rId22" w:history="1">
        <w:r>
          <w:rPr>
            <w:color w:val="0000FF"/>
          </w:rPr>
          <w:t>части 1 статьи 12</w:t>
        </w:r>
      </w:hyperlink>
      <w:r>
        <w:t xml:space="preserve"> Федерального закона от 25 декабря 2008 г. N 273-ФЗ "О противодействии коррупции".</w:t>
      </w:r>
    </w:p>
    <w:p w:rsidR="00C85158" w:rsidRDefault="00C85158">
      <w:pPr>
        <w:pStyle w:val="ConsPlusNormal"/>
        <w:ind w:firstLine="540"/>
        <w:jc w:val="both"/>
      </w:pPr>
      <w:r>
        <w:t>2.3. Муниципальный служащий, наделенный организационно-распорядительными полномочиями по отношению к другим муниципальным служащим, обязан:</w:t>
      </w:r>
    </w:p>
    <w:p w:rsidR="00C85158" w:rsidRDefault="00C85158">
      <w:pPr>
        <w:pStyle w:val="ConsPlusNormal"/>
        <w:ind w:firstLine="540"/>
        <w:jc w:val="both"/>
      </w:pPr>
      <w:r>
        <w:t>2.3.1. Принимать меры по предупреждению коррупции.</w:t>
      </w:r>
    </w:p>
    <w:p w:rsidR="00C85158" w:rsidRDefault="00C85158">
      <w:pPr>
        <w:pStyle w:val="ConsPlusNormal"/>
        <w:ind w:firstLine="540"/>
        <w:jc w:val="both"/>
      </w:pPr>
      <w:r>
        <w:t>2.3.2.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C85158" w:rsidRDefault="00C85158">
      <w:pPr>
        <w:pStyle w:val="ConsPlusNormal"/>
        <w:jc w:val="both"/>
      </w:pPr>
    </w:p>
    <w:p w:rsidR="00C85158" w:rsidRDefault="00C85158">
      <w:pPr>
        <w:pStyle w:val="ConsPlusNormal"/>
        <w:jc w:val="center"/>
      </w:pPr>
      <w:r>
        <w:t>3. Запреты, связанные с муниципальной службой</w:t>
      </w:r>
    </w:p>
    <w:p w:rsidR="00C85158" w:rsidRDefault="00C85158">
      <w:pPr>
        <w:pStyle w:val="ConsPlusNormal"/>
        <w:jc w:val="both"/>
      </w:pPr>
    </w:p>
    <w:p w:rsidR="00C85158" w:rsidRDefault="00C85158">
      <w:pPr>
        <w:pStyle w:val="ConsPlusNormal"/>
        <w:ind w:firstLine="540"/>
        <w:jc w:val="both"/>
      </w:pPr>
      <w:r>
        <w:t>В рамках антикоррупционного поведения муниципальному служащему запрещается:</w:t>
      </w:r>
    </w:p>
    <w:p w:rsidR="00C85158" w:rsidRDefault="00C85158">
      <w:pPr>
        <w:pStyle w:val="ConsPlusNormal"/>
        <w:ind w:firstLine="540"/>
        <w:jc w:val="both"/>
      </w:pPr>
      <w:r>
        <w:lastRenderedPageBreak/>
        <w:t xml:space="preserve">3.1. </w:t>
      </w:r>
      <w:proofErr w:type="gramStart"/>
      <w: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Волгограда в соответствии с федеральными законами или законами Волгоградской области, ему</w:t>
      </w:r>
      <w:proofErr w:type="gramEnd"/>
      <w:r>
        <w:t xml:space="preserve"> не поручено участвовать в управлении этой организацией.</w:t>
      </w:r>
    </w:p>
    <w:p w:rsidR="00C85158" w:rsidRDefault="00C85158">
      <w:pPr>
        <w:pStyle w:val="ConsPlusNormal"/>
        <w:ind w:firstLine="540"/>
        <w:jc w:val="both"/>
      </w:pPr>
      <w:r>
        <w:t>3.2. Быть поверенным или представителем по делам третьих лиц в администрации Волгограда или ее отраслевых (функциональных) и территориальных структурных подразделениях, в которых он замещает должность муниципальной службы, если иное не предусмотрено федеральными законами.</w:t>
      </w:r>
    </w:p>
    <w:p w:rsidR="00C85158" w:rsidRDefault="00C85158">
      <w:pPr>
        <w:pStyle w:val="ConsPlusNormal"/>
        <w:ind w:firstLine="540"/>
        <w:jc w:val="both"/>
      </w:pPr>
      <w:r>
        <w:t>3.3.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85158" w:rsidRDefault="00C85158">
      <w:pPr>
        <w:pStyle w:val="ConsPlusNormal"/>
        <w:ind w:firstLine="540"/>
        <w:jc w:val="both"/>
      </w:pPr>
      <w:r>
        <w:t xml:space="preserve">Запрет на дарение муниципальным служащим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муниципальными </w:t>
      </w:r>
      <w:proofErr w:type="gramStart"/>
      <w:r>
        <w:t>служащими</w:t>
      </w:r>
      <w:proofErr w:type="gramEnd"/>
      <w:r>
        <w:t xml:space="preserve"> и стоимость которых превышает 3 тыс. рублей, признаются муниципальной собственностью и передаются служащим по акту в администрацию Волгограда или ее отраслевое (функциональное) и территориальное структурное подразделение, в котором он замещает должность муниципальной службы.</w:t>
      </w:r>
    </w:p>
    <w:p w:rsidR="00C85158" w:rsidRDefault="00C85158">
      <w:pPr>
        <w:pStyle w:val="ConsPlusNormal"/>
        <w:ind w:firstLine="540"/>
        <w:jc w:val="both"/>
      </w:pPr>
      <w:r>
        <w:t>3.4.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Волгограда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85158" w:rsidRDefault="00C85158">
      <w:pPr>
        <w:pStyle w:val="ConsPlusNormal"/>
        <w:ind w:firstLine="540"/>
        <w:jc w:val="both"/>
      </w:pPr>
      <w:r>
        <w:t>3.5.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85158" w:rsidRDefault="00C85158">
      <w:pPr>
        <w:pStyle w:val="ConsPlusNormal"/>
        <w:ind w:firstLine="540"/>
        <w:jc w:val="both"/>
      </w:pPr>
      <w:r>
        <w:t>3.6. Допускать публичные высказывания, суждения и оценки, в том числе в средствах массовой информации, в отношении деятельности администрации Волгограда и ее руководителей, если это не входит в его должностные обязанности.</w:t>
      </w:r>
    </w:p>
    <w:p w:rsidR="00C85158" w:rsidRDefault="00C85158">
      <w:pPr>
        <w:pStyle w:val="ConsPlusNormal"/>
        <w:ind w:firstLine="540"/>
        <w:jc w:val="both"/>
      </w:pPr>
      <w:r>
        <w:t>3.7. Использовать преимущества должностного положения для предвыборной агитации, а также для агитации по вопросам референдума.</w:t>
      </w:r>
    </w:p>
    <w:p w:rsidR="00C85158" w:rsidRDefault="00C85158">
      <w:pPr>
        <w:pStyle w:val="ConsPlusNormal"/>
        <w:ind w:firstLine="540"/>
        <w:jc w:val="both"/>
      </w:pPr>
      <w:r>
        <w:t>3.8.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85158" w:rsidRDefault="00C85158">
      <w:pPr>
        <w:pStyle w:val="ConsPlusNormal"/>
        <w:ind w:firstLine="540"/>
        <w:jc w:val="both"/>
      </w:pPr>
      <w:r>
        <w:t>3.9. Создавать в администрации Волгограда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85158" w:rsidRDefault="00C85158">
      <w:pPr>
        <w:pStyle w:val="ConsPlusNormal"/>
        <w:ind w:firstLine="540"/>
        <w:jc w:val="both"/>
      </w:pPr>
      <w:r>
        <w:t>3.10. Прекращать исполнение должностных обязанностей в целях урегулирования трудового спора.</w:t>
      </w:r>
    </w:p>
    <w:p w:rsidR="00C85158" w:rsidRDefault="00C85158">
      <w:pPr>
        <w:pStyle w:val="ConsPlusNormal"/>
        <w:ind w:firstLine="540"/>
        <w:jc w:val="both"/>
      </w:pPr>
      <w:r>
        <w:t>3.11.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действующим законодательством Российской Федерации.</w:t>
      </w:r>
    </w:p>
    <w:p w:rsidR="00C85158" w:rsidRDefault="00C85158">
      <w:pPr>
        <w:pStyle w:val="ConsPlusNormal"/>
        <w:jc w:val="both"/>
      </w:pPr>
    </w:p>
    <w:p w:rsidR="00C85158" w:rsidRDefault="00C85158">
      <w:pPr>
        <w:pStyle w:val="ConsPlusNormal"/>
        <w:jc w:val="center"/>
      </w:pPr>
      <w:r>
        <w:t>4. Ограничения, связанные с муниципальной службой</w:t>
      </w:r>
    </w:p>
    <w:p w:rsidR="00C85158" w:rsidRDefault="00C85158">
      <w:pPr>
        <w:pStyle w:val="ConsPlusNormal"/>
        <w:jc w:val="both"/>
      </w:pPr>
    </w:p>
    <w:p w:rsidR="00C85158" w:rsidRDefault="00C85158">
      <w:pPr>
        <w:pStyle w:val="ConsPlusNormal"/>
        <w:ind w:firstLine="540"/>
        <w:jc w:val="both"/>
      </w:pPr>
      <w:r>
        <w:t>Муниципальный служащий не может находиться на муниципальной службе в случаях:</w:t>
      </w:r>
    </w:p>
    <w:p w:rsidR="00C85158" w:rsidRDefault="00C85158">
      <w:pPr>
        <w:pStyle w:val="ConsPlusNormal"/>
        <w:ind w:firstLine="540"/>
        <w:jc w:val="both"/>
      </w:pPr>
      <w:r>
        <w:lastRenderedPageBreak/>
        <w:t>4.1. Признания его недееспособным или ограниченно дееспособным решением суда, вступившим в законную силу.</w:t>
      </w:r>
    </w:p>
    <w:p w:rsidR="00C85158" w:rsidRDefault="00C85158">
      <w:pPr>
        <w:pStyle w:val="ConsPlusNormal"/>
        <w:ind w:firstLine="540"/>
        <w:jc w:val="both"/>
      </w:pPr>
      <w:r>
        <w:t>4.2.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85158" w:rsidRDefault="00C85158">
      <w:pPr>
        <w:pStyle w:val="ConsPlusNormal"/>
        <w:ind w:firstLine="540"/>
        <w:jc w:val="both"/>
      </w:pPr>
      <w:r>
        <w:t>4.3.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85158" w:rsidRDefault="00C85158">
      <w:pPr>
        <w:pStyle w:val="ConsPlusNormal"/>
        <w:ind w:firstLine="540"/>
        <w:jc w:val="both"/>
      </w:pPr>
      <w:r>
        <w:t>4.4.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85158" w:rsidRDefault="00C85158">
      <w:pPr>
        <w:pStyle w:val="ConsPlusNormal"/>
        <w:ind w:firstLine="540"/>
        <w:jc w:val="both"/>
      </w:pPr>
      <w:r>
        <w:t xml:space="preserve">4.5. </w:t>
      </w:r>
      <w:proofErr w:type="gramStart"/>
      <w: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C85158" w:rsidRDefault="00C85158">
      <w:pPr>
        <w:pStyle w:val="ConsPlusNormal"/>
        <w:ind w:firstLine="540"/>
        <w:jc w:val="both"/>
      </w:pPr>
      <w:r>
        <w:t xml:space="preserve">4.6. </w:t>
      </w: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C85158" w:rsidRDefault="00C85158">
      <w:pPr>
        <w:pStyle w:val="ConsPlusNormal"/>
        <w:ind w:firstLine="540"/>
        <w:jc w:val="both"/>
      </w:pPr>
      <w:r>
        <w:t>4.7.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85158" w:rsidRDefault="00C85158">
      <w:pPr>
        <w:pStyle w:val="ConsPlusNormal"/>
        <w:ind w:firstLine="540"/>
        <w:jc w:val="both"/>
      </w:pPr>
      <w:r>
        <w:t>4.8. Представления подложных документов или заведомо ложных сведений при поступлении на муниципальную службу.</w:t>
      </w:r>
    </w:p>
    <w:p w:rsidR="00C85158" w:rsidRDefault="00C85158">
      <w:pPr>
        <w:pStyle w:val="ConsPlusNormal"/>
        <w:ind w:firstLine="540"/>
        <w:jc w:val="both"/>
      </w:pPr>
      <w:r>
        <w:t xml:space="preserve">4.9. Непредставления предусмотренных федеральными законами от 02 марта 2007 г. </w:t>
      </w:r>
      <w:hyperlink r:id="rId23" w:history="1">
        <w:r>
          <w:rPr>
            <w:color w:val="0000FF"/>
          </w:rPr>
          <w:t>N 25-ФЗ</w:t>
        </w:r>
      </w:hyperlink>
      <w:r>
        <w:t xml:space="preserve"> "О муниципальной службе в Российской Федерации", от 25 декабря 2008 г. </w:t>
      </w:r>
      <w:hyperlink r:id="rId24" w:history="1">
        <w:r>
          <w:rPr>
            <w:color w:val="0000FF"/>
          </w:rPr>
          <w:t>N 273-ФЗ</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85158" w:rsidRDefault="00C85158">
      <w:pPr>
        <w:pStyle w:val="ConsPlusNormal"/>
        <w:ind w:firstLine="540"/>
        <w:jc w:val="both"/>
      </w:pPr>
      <w:r>
        <w:t>4.10.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85158" w:rsidRDefault="00C85158">
      <w:pPr>
        <w:pStyle w:val="ConsPlusNormal"/>
        <w:jc w:val="both"/>
      </w:pPr>
    </w:p>
    <w:p w:rsidR="00C85158" w:rsidRDefault="00C85158">
      <w:pPr>
        <w:pStyle w:val="ConsPlusNormal"/>
        <w:jc w:val="right"/>
      </w:pPr>
      <w:r>
        <w:t xml:space="preserve">Управление </w:t>
      </w:r>
      <w:proofErr w:type="gramStart"/>
      <w:r>
        <w:t>муниципальной</w:t>
      </w:r>
      <w:proofErr w:type="gramEnd"/>
    </w:p>
    <w:p w:rsidR="00C85158" w:rsidRDefault="00C85158">
      <w:pPr>
        <w:pStyle w:val="ConsPlusNormal"/>
        <w:jc w:val="right"/>
      </w:pPr>
      <w:r>
        <w:t>службы и кадров</w:t>
      </w:r>
    </w:p>
    <w:p w:rsidR="00C85158" w:rsidRDefault="00C85158">
      <w:pPr>
        <w:pStyle w:val="ConsPlusNormal"/>
        <w:jc w:val="right"/>
      </w:pPr>
      <w:r>
        <w:t>администрации Волгограда</w:t>
      </w:r>
    </w:p>
    <w:p w:rsidR="00C85158" w:rsidRDefault="00C85158">
      <w:pPr>
        <w:pStyle w:val="ConsPlusNormal"/>
        <w:jc w:val="both"/>
      </w:pPr>
    </w:p>
    <w:p w:rsidR="00C85158" w:rsidRDefault="00C85158">
      <w:pPr>
        <w:pStyle w:val="ConsPlusNormal"/>
        <w:jc w:val="both"/>
      </w:pPr>
    </w:p>
    <w:p w:rsidR="00C85158" w:rsidRDefault="00C85158">
      <w:pPr>
        <w:pStyle w:val="ConsPlusNormal"/>
        <w:pBdr>
          <w:top w:val="single" w:sz="6" w:space="0" w:color="auto"/>
        </w:pBdr>
        <w:spacing w:before="100" w:after="100"/>
        <w:jc w:val="both"/>
        <w:rPr>
          <w:sz w:val="2"/>
          <w:szCs w:val="2"/>
        </w:rPr>
      </w:pPr>
    </w:p>
    <w:p w:rsidR="00DD3D16" w:rsidRDefault="00DD3D16"/>
    <w:sectPr w:rsidR="00DD3D16" w:rsidSect="00C85158">
      <w:headerReference w:type="default" r:id="rId25"/>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99" w:rsidRDefault="007A0299" w:rsidP="00C85158">
      <w:pPr>
        <w:spacing w:after="0" w:line="240" w:lineRule="auto"/>
      </w:pPr>
      <w:r>
        <w:separator/>
      </w:r>
    </w:p>
  </w:endnote>
  <w:endnote w:type="continuationSeparator" w:id="0">
    <w:p w:rsidR="007A0299" w:rsidRDefault="007A0299" w:rsidP="00C8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99" w:rsidRDefault="007A0299" w:rsidP="00C85158">
      <w:pPr>
        <w:spacing w:after="0" w:line="240" w:lineRule="auto"/>
      </w:pPr>
      <w:r>
        <w:separator/>
      </w:r>
    </w:p>
  </w:footnote>
  <w:footnote w:type="continuationSeparator" w:id="0">
    <w:p w:rsidR="007A0299" w:rsidRDefault="007A0299" w:rsidP="00C85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917959"/>
      <w:docPartObj>
        <w:docPartGallery w:val="Page Numbers (Top of Page)"/>
        <w:docPartUnique/>
      </w:docPartObj>
    </w:sdtPr>
    <w:sdtEndPr/>
    <w:sdtContent>
      <w:p w:rsidR="00C85158" w:rsidRDefault="00C85158">
        <w:pPr>
          <w:pStyle w:val="a3"/>
          <w:jc w:val="center"/>
        </w:pPr>
        <w:r>
          <w:fldChar w:fldCharType="begin"/>
        </w:r>
        <w:r>
          <w:instrText>PAGE   \* MERGEFORMAT</w:instrText>
        </w:r>
        <w:r>
          <w:fldChar w:fldCharType="separate"/>
        </w:r>
        <w:r w:rsidR="0043209B">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58"/>
    <w:rsid w:val="00001853"/>
    <w:rsid w:val="00001A66"/>
    <w:rsid w:val="000248F9"/>
    <w:rsid w:val="0002542D"/>
    <w:rsid w:val="0002740B"/>
    <w:rsid w:val="000352B4"/>
    <w:rsid w:val="000364C4"/>
    <w:rsid w:val="00040BBB"/>
    <w:rsid w:val="00042B65"/>
    <w:rsid w:val="00050822"/>
    <w:rsid w:val="00051326"/>
    <w:rsid w:val="00051B5D"/>
    <w:rsid w:val="000526E6"/>
    <w:rsid w:val="000543E9"/>
    <w:rsid w:val="00055C1C"/>
    <w:rsid w:val="00056511"/>
    <w:rsid w:val="000565F3"/>
    <w:rsid w:val="00056BC0"/>
    <w:rsid w:val="00062263"/>
    <w:rsid w:val="00067F7F"/>
    <w:rsid w:val="000709C1"/>
    <w:rsid w:val="00070A6F"/>
    <w:rsid w:val="000712AB"/>
    <w:rsid w:val="00074230"/>
    <w:rsid w:val="00077884"/>
    <w:rsid w:val="000828BC"/>
    <w:rsid w:val="00082B8C"/>
    <w:rsid w:val="00083305"/>
    <w:rsid w:val="000833AE"/>
    <w:rsid w:val="0008611D"/>
    <w:rsid w:val="000878C3"/>
    <w:rsid w:val="00090352"/>
    <w:rsid w:val="00090B29"/>
    <w:rsid w:val="00091CF6"/>
    <w:rsid w:val="00093D07"/>
    <w:rsid w:val="000940AB"/>
    <w:rsid w:val="000950F8"/>
    <w:rsid w:val="00095405"/>
    <w:rsid w:val="00096B1E"/>
    <w:rsid w:val="000A0433"/>
    <w:rsid w:val="000A3192"/>
    <w:rsid w:val="000A3278"/>
    <w:rsid w:val="000A49AD"/>
    <w:rsid w:val="000A4A72"/>
    <w:rsid w:val="000A6AD2"/>
    <w:rsid w:val="000B0529"/>
    <w:rsid w:val="000B3605"/>
    <w:rsid w:val="000B5707"/>
    <w:rsid w:val="000C1A36"/>
    <w:rsid w:val="000C2CEB"/>
    <w:rsid w:val="000C58F7"/>
    <w:rsid w:val="000C5ECE"/>
    <w:rsid w:val="000D3CCF"/>
    <w:rsid w:val="000D573D"/>
    <w:rsid w:val="000E3DAE"/>
    <w:rsid w:val="000F08A4"/>
    <w:rsid w:val="000F0CD0"/>
    <w:rsid w:val="000F0CD5"/>
    <w:rsid w:val="000F1115"/>
    <w:rsid w:val="000F1CCA"/>
    <w:rsid w:val="000F1E2D"/>
    <w:rsid w:val="000F1FA2"/>
    <w:rsid w:val="000F33BC"/>
    <w:rsid w:val="000F4CE3"/>
    <w:rsid w:val="000F5480"/>
    <w:rsid w:val="000F77D4"/>
    <w:rsid w:val="0010118D"/>
    <w:rsid w:val="001016FA"/>
    <w:rsid w:val="00102C90"/>
    <w:rsid w:val="001033F3"/>
    <w:rsid w:val="0010522F"/>
    <w:rsid w:val="0010536D"/>
    <w:rsid w:val="00105741"/>
    <w:rsid w:val="001100AF"/>
    <w:rsid w:val="0011519E"/>
    <w:rsid w:val="0011725F"/>
    <w:rsid w:val="0012755D"/>
    <w:rsid w:val="00130143"/>
    <w:rsid w:val="00133B90"/>
    <w:rsid w:val="00133F37"/>
    <w:rsid w:val="00134BC0"/>
    <w:rsid w:val="00135049"/>
    <w:rsid w:val="0013721A"/>
    <w:rsid w:val="001401F2"/>
    <w:rsid w:val="0014499A"/>
    <w:rsid w:val="00145433"/>
    <w:rsid w:val="00151694"/>
    <w:rsid w:val="001519BA"/>
    <w:rsid w:val="00151BC8"/>
    <w:rsid w:val="00154602"/>
    <w:rsid w:val="00156663"/>
    <w:rsid w:val="00163E9F"/>
    <w:rsid w:val="001663A5"/>
    <w:rsid w:val="00166A57"/>
    <w:rsid w:val="00166F74"/>
    <w:rsid w:val="0017147B"/>
    <w:rsid w:val="00177E81"/>
    <w:rsid w:val="00184BBE"/>
    <w:rsid w:val="00187B20"/>
    <w:rsid w:val="00191ABF"/>
    <w:rsid w:val="00193816"/>
    <w:rsid w:val="0019449B"/>
    <w:rsid w:val="0019491F"/>
    <w:rsid w:val="00195651"/>
    <w:rsid w:val="00195FE7"/>
    <w:rsid w:val="001A322C"/>
    <w:rsid w:val="001A41DD"/>
    <w:rsid w:val="001A42CB"/>
    <w:rsid w:val="001B0019"/>
    <w:rsid w:val="001B2976"/>
    <w:rsid w:val="001B3738"/>
    <w:rsid w:val="001B3A22"/>
    <w:rsid w:val="001B3F8F"/>
    <w:rsid w:val="001B45CC"/>
    <w:rsid w:val="001B572E"/>
    <w:rsid w:val="001B5F64"/>
    <w:rsid w:val="001C0028"/>
    <w:rsid w:val="001C1038"/>
    <w:rsid w:val="001C2AF3"/>
    <w:rsid w:val="001C5B2F"/>
    <w:rsid w:val="001D0A7C"/>
    <w:rsid w:val="001D22CD"/>
    <w:rsid w:val="001D267A"/>
    <w:rsid w:val="001D2BDA"/>
    <w:rsid w:val="001D569E"/>
    <w:rsid w:val="001D6C67"/>
    <w:rsid w:val="001E17E7"/>
    <w:rsid w:val="001E257B"/>
    <w:rsid w:val="001E34BA"/>
    <w:rsid w:val="001E39BA"/>
    <w:rsid w:val="001E5424"/>
    <w:rsid w:val="001F54FD"/>
    <w:rsid w:val="001F63C9"/>
    <w:rsid w:val="001F6D78"/>
    <w:rsid w:val="001F6D87"/>
    <w:rsid w:val="001F7227"/>
    <w:rsid w:val="001F7EB0"/>
    <w:rsid w:val="00205C98"/>
    <w:rsid w:val="002065F4"/>
    <w:rsid w:val="00206C88"/>
    <w:rsid w:val="00207BC8"/>
    <w:rsid w:val="00207E26"/>
    <w:rsid w:val="00210ABC"/>
    <w:rsid w:val="00212D2F"/>
    <w:rsid w:val="00213EE7"/>
    <w:rsid w:val="00213F6A"/>
    <w:rsid w:val="00214CB8"/>
    <w:rsid w:val="002156DE"/>
    <w:rsid w:val="00216DCA"/>
    <w:rsid w:val="002207F3"/>
    <w:rsid w:val="00220A60"/>
    <w:rsid w:val="00222017"/>
    <w:rsid w:val="002224B8"/>
    <w:rsid w:val="002253B5"/>
    <w:rsid w:val="00225E8D"/>
    <w:rsid w:val="00226B6C"/>
    <w:rsid w:val="002308C8"/>
    <w:rsid w:val="002334DB"/>
    <w:rsid w:val="00233D8F"/>
    <w:rsid w:val="0023450E"/>
    <w:rsid w:val="00236CFA"/>
    <w:rsid w:val="00237F6C"/>
    <w:rsid w:val="00240292"/>
    <w:rsid w:val="002418A4"/>
    <w:rsid w:val="00243201"/>
    <w:rsid w:val="00246104"/>
    <w:rsid w:val="002468A1"/>
    <w:rsid w:val="002504D2"/>
    <w:rsid w:val="0025108F"/>
    <w:rsid w:val="00252804"/>
    <w:rsid w:val="00255E0B"/>
    <w:rsid w:val="002626D7"/>
    <w:rsid w:val="00263815"/>
    <w:rsid w:val="00263A73"/>
    <w:rsid w:val="002647E8"/>
    <w:rsid w:val="002707F3"/>
    <w:rsid w:val="00273159"/>
    <w:rsid w:val="00274167"/>
    <w:rsid w:val="00275D57"/>
    <w:rsid w:val="002777C1"/>
    <w:rsid w:val="002848CD"/>
    <w:rsid w:val="0028569F"/>
    <w:rsid w:val="002866B8"/>
    <w:rsid w:val="00287456"/>
    <w:rsid w:val="00292E4D"/>
    <w:rsid w:val="00293243"/>
    <w:rsid w:val="00295ADF"/>
    <w:rsid w:val="00296724"/>
    <w:rsid w:val="00296A29"/>
    <w:rsid w:val="0029744B"/>
    <w:rsid w:val="002976D0"/>
    <w:rsid w:val="00297F50"/>
    <w:rsid w:val="002A38E8"/>
    <w:rsid w:val="002A4D77"/>
    <w:rsid w:val="002B3886"/>
    <w:rsid w:val="002B3AB5"/>
    <w:rsid w:val="002B4C9E"/>
    <w:rsid w:val="002B50B7"/>
    <w:rsid w:val="002C0099"/>
    <w:rsid w:val="002C103C"/>
    <w:rsid w:val="002C16F8"/>
    <w:rsid w:val="002C3C58"/>
    <w:rsid w:val="002C3FCC"/>
    <w:rsid w:val="002C4549"/>
    <w:rsid w:val="002C77AE"/>
    <w:rsid w:val="002D1559"/>
    <w:rsid w:val="002D17D4"/>
    <w:rsid w:val="002D1DD7"/>
    <w:rsid w:val="002D2222"/>
    <w:rsid w:val="002D25AC"/>
    <w:rsid w:val="002D376B"/>
    <w:rsid w:val="002D7220"/>
    <w:rsid w:val="002D78DD"/>
    <w:rsid w:val="002E07DE"/>
    <w:rsid w:val="00301CF9"/>
    <w:rsid w:val="00303445"/>
    <w:rsid w:val="0031139C"/>
    <w:rsid w:val="00312BE7"/>
    <w:rsid w:val="00312F42"/>
    <w:rsid w:val="0031387A"/>
    <w:rsid w:val="00316020"/>
    <w:rsid w:val="0031678C"/>
    <w:rsid w:val="00321117"/>
    <w:rsid w:val="00322023"/>
    <w:rsid w:val="003273A1"/>
    <w:rsid w:val="003331FD"/>
    <w:rsid w:val="0033483A"/>
    <w:rsid w:val="003378E2"/>
    <w:rsid w:val="003409B4"/>
    <w:rsid w:val="00341CD3"/>
    <w:rsid w:val="003434E6"/>
    <w:rsid w:val="00344FB8"/>
    <w:rsid w:val="003459FC"/>
    <w:rsid w:val="00354F19"/>
    <w:rsid w:val="003573AD"/>
    <w:rsid w:val="003574E6"/>
    <w:rsid w:val="00357647"/>
    <w:rsid w:val="00360869"/>
    <w:rsid w:val="003621CE"/>
    <w:rsid w:val="00365958"/>
    <w:rsid w:val="003670AE"/>
    <w:rsid w:val="0037040D"/>
    <w:rsid w:val="003728FE"/>
    <w:rsid w:val="00375818"/>
    <w:rsid w:val="00380923"/>
    <w:rsid w:val="00383049"/>
    <w:rsid w:val="0038618D"/>
    <w:rsid w:val="0039046D"/>
    <w:rsid w:val="00390DDA"/>
    <w:rsid w:val="00390EA7"/>
    <w:rsid w:val="003915CB"/>
    <w:rsid w:val="003928C2"/>
    <w:rsid w:val="003956F0"/>
    <w:rsid w:val="00395BEA"/>
    <w:rsid w:val="00396A8C"/>
    <w:rsid w:val="003A158E"/>
    <w:rsid w:val="003A2589"/>
    <w:rsid w:val="003A3DA4"/>
    <w:rsid w:val="003A618E"/>
    <w:rsid w:val="003A6313"/>
    <w:rsid w:val="003A6BC7"/>
    <w:rsid w:val="003B5181"/>
    <w:rsid w:val="003B5492"/>
    <w:rsid w:val="003C2AC8"/>
    <w:rsid w:val="003C4F95"/>
    <w:rsid w:val="003C5745"/>
    <w:rsid w:val="003C74E3"/>
    <w:rsid w:val="003C78BB"/>
    <w:rsid w:val="003C78C9"/>
    <w:rsid w:val="003D0DE5"/>
    <w:rsid w:val="003D1659"/>
    <w:rsid w:val="003D4AF4"/>
    <w:rsid w:val="003D68AD"/>
    <w:rsid w:val="003D6B9E"/>
    <w:rsid w:val="003D7494"/>
    <w:rsid w:val="003D767D"/>
    <w:rsid w:val="003E1EC0"/>
    <w:rsid w:val="003F1307"/>
    <w:rsid w:val="003F21B9"/>
    <w:rsid w:val="003F2337"/>
    <w:rsid w:val="0040011A"/>
    <w:rsid w:val="004012AE"/>
    <w:rsid w:val="0040255E"/>
    <w:rsid w:val="0040397F"/>
    <w:rsid w:val="00410246"/>
    <w:rsid w:val="00414C72"/>
    <w:rsid w:val="00414D60"/>
    <w:rsid w:val="0041617A"/>
    <w:rsid w:val="00416DDD"/>
    <w:rsid w:val="00417566"/>
    <w:rsid w:val="004208C5"/>
    <w:rsid w:val="0042324D"/>
    <w:rsid w:val="004235DB"/>
    <w:rsid w:val="00427313"/>
    <w:rsid w:val="0043209B"/>
    <w:rsid w:val="004327D6"/>
    <w:rsid w:val="00433172"/>
    <w:rsid w:val="0043450F"/>
    <w:rsid w:val="00434F23"/>
    <w:rsid w:val="00435D27"/>
    <w:rsid w:val="00435ECF"/>
    <w:rsid w:val="004370F9"/>
    <w:rsid w:val="00440F5D"/>
    <w:rsid w:val="00442268"/>
    <w:rsid w:val="004431A1"/>
    <w:rsid w:val="00445139"/>
    <w:rsid w:val="00445806"/>
    <w:rsid w:val="00445E25"/>
    <w:rsid w:val="00447627"/>
    <w:rsid w:val="004503E9"/>
    <w:rsid w:val="004543A5"/>
    <w:rsid w:val="00455763"/>
    <w:rsid w:val="00457068"/>
    <w:rsid w:val="00461A95"/>
    <w:rsid w:val="00462C73"/>
    <w:rsid w:val="00467F9D"/>
    <w:rsid w:val="004726DE"/>
    <w:rsid w:val="0047484E"/>
    <w:rsid w:val="004763FB"/>
    <w:rsid w:val="00480916"/>
    <w:rsid w:val="0048433B"/>
    <w:rsid w:val="00484765"/>
    <w:rsid w:val="00485D37"/>
    <w:rsid w:val="00485E83"/>
    <w:rsid w:val="00487300"/>
    <w:rsid w:val="00491AD2"/>
    <w:rsid w:val="00492475"/>
    <w:rsid w:val="00493E79"/>
    <w:rsid w:val="004A03D2"/>
    <w:rsid w:val="004A1F98"/>
    <w:rsid w:val="004A3264"/>
    <w:rsid w:val="004A3C72"/>
    <w:rsid w:val="004A42E3"/>
    <w:rsid w:val="004A4834"/>
    <w:rsid w:val="004A7FB1"/>
    <w:rsid w:val="004B386A"/>
    <w:rsid w:val="004B3B08"/>
    <w:rsid w:val="004C29E1"/>
    <w:rsid w:val="004C496A"/>
    <w:rsid w:val="004C5D3D"/>
    <w:rsid w:val="004C6BD9"/>
    <w:rsid w:val="004C7CB8"/>
    <w:rsid w:val="004D2AEE"/>
    <w:rsid w:val="004D4D9C"/>
    <w:rsid w:val="004D588B"/>
    <w:rsid w:val="004E0FBE"/>
    <w:rsid w:val="004E32C3"/>
    <w:rsid w:val="004E3394"/>
    <w:rsid w:val="004E3FCA"/>
    <w:rsid w:val="004E5231"/>
    <w:rsid w:val="004F00E1"/>
    <w:rsid w:val="004F1ACC"/>
    <w:rsid w:val="004F32AD"/>
    <w:rsid w:val="004F4DA1"/>
    <w:rsid w:val="004F758A"/>
    <w:rsid w:val="00500830"/>
    <w:rsid w:val="00504274"/>
    <w:rsid w:val="00505B28"/>
    <w:rsid w:val="00505E93"/>
    <w:rsid w:val="00513706"/>
    <w:rsid w:val="005146E5"/>
    <w:rsid w:val="00520412"/>
    <w:rsid w:val="005210ED"/>
    <w:rsid w:val="00523DB3"/>
    <w:rsid w:val="0052428F"/>
    <w:rsid w:val="00527A13"/>
    <w:rsid w:val="005305B8"/>
    <w:rsid w:val="00530DF0"/>
    <w:rsid w:val="0053174B"/>
    <w:rsid w:val="00532B98"/>
    <w:rsid w:val="00533641"/>
    <w:rsid w:val="00533D10"/>
    <w:rsid w:val="00536540"/>
    <w:rsid w:val="00537133"/>
    <w:rsid w:val="00537778"/>
    <w:rsid w:val="00540761"/>
    <w:rsid w:val="0054147E"/>
    <w:rsid w:val="0054270F"/>
    <w:rsid w:val="005440CC"/>
    <w:rsid w:val="0054594A"/>
    <w:rsid w:val="00546DBA"/>
    <w:rsid w:val="00547FAC"/>
    <w:rsid w:val="00550ACF"/>
    <w:rsid w:val="00551231"/>
    <w:rsid w:val="00551BC4"/>
    <w:rsid w:val="0055585D"/>
    <w:rsid w:val="00556045"/>
    <w:rsid w:val="005608A6"/>
    <w:rsid w:val="005631F7"/>
    <w:rsid w:val="0056379C"/>
    <w:rsid w:val="005638D6"/>
    <w:rsid w:val="005652AF"/>
    <w:rsid w:val="005729F7"/>
    <w:rsid w:val="00573796"/>
    <w:rsid w:val="00574330"/>
    <w:rsid w:val="00574728"/>
    <w:rsid w:val="00575318"/>
    <w:rsid w:val="00576CE3"/>
    <w:rsid w:val="00577889"/>
    <w:rsid w:val="00580B39"/>
    <w:rsid w:val="0058248B"/>
    <w:rsid w:val="00582AC9"/>
    <w:rsid w:val="00582EAC"/>
    <w:rsid w:val="00583BA1"/>
    <w:rsid w:val="00584365"/>
    <w:rsid w:val="00584C00"/>
    <w:rsid w:val="00585AE2"/>
    <w:rsid w:val="00585E55"/>
    <w:rsid w:val="00590403"/>
    <w:rsid w:val="00590ECE"/>
    <w:rsid w:val="0059518C"/>
    <w:rsid w:val="005A05DD"/>
    <w:rsid w:val="005A2AFF"/>
    <w:rsid w:val="005A2B3A"/>
    <w:rsid w:val="005A3587"/>
    <w:rsid w:val="005A3D03"/>
    <w:rsid w:val="005A4113"/>
    <w:rsid w:val="005A4424"/>
    <w:rsid w:val="005A676B"/>
    <w:rsid w:val="005A729F"/>
    <w:rsid w:val="005B08AC"/>
    <w:rsid w:val="005B0F80"/>
    <w:rsid w:val="005B1C7F"/>
    <w:rsid w:val="005B4577"/>
    <w:rsid w:val="005B685D"/>
    <w:rsid w:val="005C0F8A"/>
    <w:rsid w:val="005C172D"/>
    <w:rsid w:val="005C26BA"/>
    <w:rsid w:val="005C5391"/>
    <w:rsid w:val="005D10C6"/>
    <w:rsid w:val="005D4DBB"/>
    <w:rsid w:val="005E120E"/>
    <w:rsid w:val="005E1665"/>
    <w:rsid w:val="005E2079"/>
    <w:rsid w:val="005E2B1D"/>
    <w:rsid w:val="005E4345"/>
    <w:rsid w:val="005E4674"/>
    <w:rsid w:val="005E7E37"/>
    <w:rsid w:val="005F1CC0"/>
    <w:rsid w:val="005F412A"/>
    <w:rsid w:val="005F5FD1"/>
    <w:rsid w:val="005F77C7"/>
    <w:rsid w:val="00600710"/>
    <w:rsid w:val="0060161F"/>
    <w:rsid w:val="00602690"/>
    <w:rsid w:val="00603C66"/>
    <w:rsid w:val="0060732F"/>
    <w:rsid w:val="006106E1"/>
    <w:rsid w:val="00611EFC"/>
    <w:rsid w:val="00612814"/>
    <w:rsid w:val="0061558A"/>
    <w:rsid w:val="00616064"/>
    <w:rsid w:val="00617EB4"/>
    <w:rsid w:val="00621587"/>
    <w:rsid w:val="00622561"/>
    <w:rsid w:val="00624D18"/>
    <w:rsid w:val="00625B0A"/>
    <w:rsid w:val="006277F6"/>
    <w:rsid w:val="0063053B"/>
    <w:rsid w:val="00630A95"/>
    <w:rsid w:val="006324FE"/>
    <w:rsid w:val="0064041E"/>
    <w:rsid w:val="00640B39"/>
    <w:rsid w:val="00642119"/>
    <w:rsid w:val="006421BF"/>
    <w:rsid w:val="006422ED"/>
    <w:rsid w:val="00644529"/>
    <w:rsid w:val="0064485B"/>
    <w:rsid w:val="006450CE"/>
    <w:rsid w:val="00645472"/>
    <w:rsid w:val="00645644"/>
    <w:rsid w:val="00645CE7"/>
    <w:rsid w:val="00645D96"/>
    <w:rsid w:val="00645FAA"/>
    <w:rsid w:val="00646530"/>
    <w:rsid w:val="00647C3E"/>
    <w:rsid w:val="00647DD9"/>
    <w:rsid w:val="0065263B"/>
    <w:rsid w:val="00654139"/>
    <w:rsid w:val="00654C1A"/>
    <w:rsid w:val="006572C7"/>
    <w:rsid w:val="006606F5"/>
    <w:rsid w:val="006647B1"/>
    <w:rsid w:val="00666F58"/>
    <w:rsid w:val="00670053"/>
    <w:rsid w:val="00670EA7"/>
    <w:rsid w:val="00671B08"/>
    <w:rsid w:val="00675FBA"/>
    <w:rsid w:val="00677A13"/>
    <w:rsid w:val="00681D03"/>
    <w:rsid w:val="006845BE"/>
    <w:rsid w:val="00685C44"/>
    <w:rsid w:val="006949EF"/>
    <w:rsid w:val="006976E0"/>
    <w:rsid w:val="0069771B"/>
    <w:rsid w:val="00697B63"/>
    <w:rsid w:val="006A2135"/>
    <w:rsid w:val="006A3135"/>
    <w:rsid w:val="006A33F8"/>
    <w:rsid w:val="006A53F3"/>
    <w:rsid w:val="006A6C44"/>
    <w:rsid w:val="006A7C9F"/>
    <w:rsid w:val="006B0DEF"/>
    <w:rsid w:val="006B188D"/>
    <w:rsid w:val="006B37BF"/>
    <w:rsid w:val="006B3A12"/>
    <w:rsid w:val="006B560A"/>
    <w:rsid w:val="006B75FB"/>
    <w:rsid w:val="006C0927"/>
    <w:rsid w:val="006C64CD"/>
    <w:rsid w:val="006D0715"/>
    <w:rsid w:val="006D0A00"/>
    <w:rsid w:val="006D2689"/>
    <w:rsid w:val="006D27A3"/>
    <w:rsid w:val="006D6216"/>
    <w:rsid w:val="006D7EB1"/>
    <w:rsid w:val="006E0100"/>
    <w:rsid w:val="006E112A"/>
    <w:rsid w:val="006E230E"/>
    <w:rsid w:val="006E2421"/>
    <w:rsid w:val="006E2D2D"/>
    <w:rsid w:val="006E2DCC"/>
    <w:rsid w:val="006E35B9"/>
    <w:rsid w:val="006E3A86"/>
    <w:rsid w:val="006E5D1E"/>
    <w:rsid w:val="006F1901"/>
    <w:rsid w:val="006F3677"/>
    <w:rsid w:val="006F3E4F"/>
    <w:rsid w:val="006F48D4"/>
    <w:rsid w:val="006F6AA3"/>
    <w:rsid w:val="006F73F5"/>
    <w:rsid w:val="007001F2"/>
    <w:rsid w:val="00700B24"/>
    <w:rsid w:val="0070203D"/>
    <w:rsid w:val="00706115"/>
    <w:rsid w:val="00710762"/>
    <w:rsid w:val="00712DC1"/>
    <w:rsid w:val="007147FD"/>
    <w:rsid w:val="00714C6C"/>
    <w:rsid w:val="00715844"/>
    <w:rsid w:val="00716D0C"/>
    <w:rsid w:val="00717254"/>
    <w:rsid w:val="007200C3"/>
    <w:rsid w:val="00720C9E"/>
    <w:rsid w:val="00721480"/>
    <w:rsid w:val="00721879"/>
    <w:rsid w:val="0072206A"/>
    <w:rsid w:val="007221C2"/>
    <w:rsid w:val="00722248"/>
    <w:rsid w:val="00726708"/>
    <w:rsid w:val="00733CB4"/>
    <w:rsid w:val="0073442D"/>
    <w:rsid w:val="00735BDF"/>
    <w:rsid w:val="0073755C"/>
    <w:rsid w:val="00737A94"/>
    <w:rsid w:val="00740C9C"/>
    <w:rsid w:val="00741DBD"/>
    <w:rsid w:val="00742274"/>
    <w:rsid w:val="0074270E"/>
    <w:rsid w:val="00742828"/>
    <w:rsid w:val="00744498"/>
    <w:rsid w:val="00746D36"/>
    <w:rsid w:val="007474B9"/>
    <w:rsid w:val="00757515"/>
    <w:rsid w:val="0075767D"/>
    <w:rsid w:val="007579C9"/>
    <w:rsid w:val="007579D7"/>
    <w:rsid w:val="00760B9B"/>
    <w:rsid w:val="0076283B"/>
    <w:rsid w:val="00762D54"/>
    <w:rsid w:val="007648DB"/>
    <w:rsid w:val="00766E47"/>
    <w:rsid w:val="00770765"/>
    <w:rsid w:val="0077572F"/>
    <w:rsid w:val="00777CDB"/>
    <w:rsid w:val="00785DB9"/>
    <w:rsid w:val="007933F7"/>
    <w:rsid w:val="00793E7B"/>
    <w:rsid w:val="007940C1"/>
    <w:rsid w:val="007952BC"/>
    <w:rsid w:val="007A0299"/>
    <w:rsid w:val="007A0362"/>
    <w:rsid w:val="007A4458"/>
    <w:rsid w:val="007B0315"/>
    <w:rsid w:val="007B055E"/>
    <w:rsid w:val="007B0FD7"/>
    <w:rsid w:val="007B21A1"/>
    <w:rsid w:val="007B3665"/>
    <w:rsid w:val="007B3A55"/>
    <w:rsid w:val="007C0BC2"/>
    <w:rsid w:val="007C0E1A"/>
    <w:rsid w:val="007C46BE"/>
    <w:rsid w:val="007C5275"/>
    <w:rsid w:val="007C6A4D"/>
    <w:rsid w:val="007C747A"/>
    <w:rsid w:val="007D0254"/>
    <w:rsid w:val="007D0FA4"/>
    <w:rsid w:val="007D57BA"/>
    <w:rsid w:val="007D7EA0"/>
    <w:rsid w:val="007E26E8"/>
    <w:rsid w:val="007E2E0D"/>
    <w:rsid w:val="007E2F0E"/>
    <w:rsid w:val="007E3DB5"/>
    <w:rsid w:val="007E54E6"/>
    <w:rsid w:val="007E79DB"/>
    <w:rsid w:val="007F1D0B"/>
    <w:rsid w:val="007F21C4"/>
    <w:rsid w:val="007F417A"/>
    <w:rsid w:val="007F7452"/>
    <w:rsid w:val="00800195"/>
    <w:rsid w:val="0080675C"/>
    <w:rsid w:val="00811169"/>
    <w:rsid w:val="00814AFF"/>
    <w:rsid w:val="008156C8"/>
    <w:rsid w:val="00816986"/>
    <w:rsid w:val="0081701C"/>
    <w:rsid w:val="0081797A"/>
    <w:rsid w:val="00821FAB"/>
    <w:rsid w:val="0082203E"/>
    <w:rsid w:val="008223C7"/>
    <w:rsid w:val="00822519"/>
    <w:rsid w:val="008247F9"/>
    <w:rsid w:val="008255FE"/>
    <w:rsid w:val="00825E1C"/>
    <w:rsid w:val="00826B3F"/>
    <w:rsid w:val="00833D64"/>
    <w:rsid w:val="00835F82"/>
    <w:rsid w:val="00840188"/>
    <w:rsid w:val="008410A0"/>
    <w:rsid w:val="00845B2F"/>
    <w:rsid w:val="00847E26"/>
    <w:rsid w:val="00851D5B"/>
    <w:rsid w:val="0085251D"/>
    <w:rsid w:val="00852B29"/>
    <w:rsid w:val="0085615F"/>
    <w:rsid w:val="00856437"/>
    <w:rsid w:val="0086100C"/>
    <w:rsid w:val="00861114"/>
    <w:rsid w:val="00862CD0"/>
    <w:rsid w:val="00866DB2"/>
    <w:rsid w:val="008671B2"/>
    <w:rsid w:val="00867732"/>
    <w:rsid w:val="00867F04"/>
    <w:rsid w:val="008705C5"/>
    <w:rsid w:val="00872916"/>
    <w:rsid w:val="00874748"/>
    <w:rsid w:val="0087483B"/>
    <w:rsid w:val="00875464"/>
    <w:rsid w:val="008757A8"/>
    <w:rsid w:val="008757CC"/>
    <w:rsid w:val="00876936"/>
    <w:rsid w:val="00880344"/>
    <w:rsid w:val="00880FAB"/>
    <w:rsid w:val="008813F8"/>
    <w:rsid w:val="0088342E"/>
    <w:rsid w:val="00884FC6"/>
    <w:rsid w:val="00885876"/>
    <w:rsid w:val="00886DB3"/>
    <w:rsid w:val="00887AB2"/>
    <w:rsid w:val="00887FD7"/>
    <w:rsid w:val="008910D6"/>
    <w:rsid w:val="00893BBE"/>
    <w:rsid w:val="008949B9"/>
    <w:rsid w:val="008A2F1F"/>
    <w:rsid w:val="008A3849"/>
    <w:rsid w:val="008A4B9F"/>
    <w:rsid w:val="008A649A"/>
    <w:rsid w:val="008A6515"/>
    <w:rsid w:val="008A682F"/>
    <w:rsid w:val="008B1805"/>
    <w:rsid w:val="008B3EDB"/>
    <w:rsid w:val="008C1A4D"/>
    <w:rsid w:val="008C2C3C"/>
    <w:rsid w:val="008C6A3C"/>
    <w:rsid w:val="008C78B7"/>
    <w:rsid w:val="008D088F"/>
    <w:rsid w:val="008D1E8F"/>
    <w:rsid w:val="008D2713"/>
    <w:rsid w:val="008D2C6C"/>
    <w:rsid w:val="008D5386"/>
    <w:rsid w:val="008D55B0"/>
    <w:rsid w:val="008E1A41"/>
    <w:rsid w:val="008E3114"/>
    <w:rsid w:val="008E4318"/>
    <w:rsid w:val="008E6ADD"/>
    <w:rsid w:val="008E7F1F"/>
    <w:rsid w:val="008F12E5"/>
    <w:rsid w:val="00900205"/>
    <w:rsid w:val="00901B75"/>
    <w:rsid w:val="00902365"/>
    <w:rsid w:val="0090312A"/>
    <w:rsid w:val="0090421E"/>
    <w:rsid w:val="00904606"/>
    <w:rsid w:val="009052E7"/>
    <w:rsid w:val="009054D7"/>
    <w:rsid w:val="00906028"/>
    <w:rsid w:val="0090606F"/>
    <w:rsid w:val="00907BF7"/>
    <w:rsid w:val="00907C4F"/>
    <w:rsid w:val="00912CB0"/>
    <w:rsid w:val="00913EBE"/>
    <w:rsid w:val="00914291"/>
    <w:rsid w:val="00915BAD"/>
    <w:rsid w:val="009168AC"/>
    <w:rsid w:val="00917591"/>
    <w:rsid w:val="00917BA7"/>
    <w:rsid w:val="00921217"/>
    <w:rsid w:val="00921994"/>
    <w:rsid w:val="00923318"/>
    <w:rsid w:val="009248CF"/>
    <w:rsid w:val="00924C1E"/>
    <w:rsid w:val="00925C39"/>
    <w:rsid w:val="00926CA7"/>
    <w:rsid w:val="009272A2"/>
    <w:rsid w:val="00927448"/>
    <w:rsid w:val="00932DE7"/>
    <w:rsid w:val="00933A93"/>
    <w:rsid w:val="0093487B"/>
    <w:rsid w:val="0093532B"/>
    <w:rsid w:val="00940C50"/>
    <w:rsid w:val="00940D19"/>
    <w:rsid w:val="00941328"/>
    <w:rsid w:val="00941541"/>
    <w:rsid w:val="009453EC"/>
    <w:rsid w:val="00952A97"/>
    <w:rsid w:val="00953A14"/>
    <w:rsid w:val="00953CFE"/>
    <w:rsid w:val="009545FD"/>
    <w:rsid w:val="00955867"/>
    <w:rsid w:val="00956590"/>
    <w:rsid w:val="009567B8"/>
    <w:rsid w:val="009567F8"/>
    <w:rsid w:val="00957F59"/>
    <w:rsid w:val="009638F1"/>
    <w:rsid w:val="0096564D"/>
    <w:rsid w:val="00972660"/>
    <w:rsid w:val="009766E8"/>
    <w:rsid w:val="009801FE"/>
    <w:rsid w:val="00980485"/>
    <w:rsid w:val="00985620"/>
    <w:rsid w:val="00985938"/>
    <w:rsid w:val="00985B9E"/>
    <w:rsid w:val="00986E8E"/>
    <w:rsid w:val="00994E7A"/>
    <w:rsid w:val="00996615"/>
    <w:rsid w:val="00996A25"/>
    <w:rsid w:val="00997950"/>
    <w:rsid w:val="009A3E03"/>
    <w:rsid w:val="009A460B"/>
    <w:rsid w:val="009A485F"/>
    <w:rsid w:val="009B3070"/>
    <w:rsid w:val="009B3A15"/>
    <w:rsid w:val="009B4D7D"/>
    <w:rsid w:val="009B618F"/>
    <w:rsid w:val="009C46E5"/>
    <w:rsid w:val="009C5005"/>
    <w:rsid w:val="009C5CBE"/>
    <w:rsid w:val="009C6CC5"/>
    <w:rsid w:val="009C70C7"/>
    <w:rsid w:val="009C78F0"/>
    <w:rsid w:val="009C7943"/>
    <w:rsid w:val="009D562A"/>
    <w:rsid w:val="009E06C2"/>
    <w:rsid w:val="009E139E"/>
    <w:rsid w:val="009E1503"/>
    <w:rsid w:val="009E15D0"/>
    <w:rsid w:val="009E2C11"/>
    <w:rsid w:val="009E5034"/>
    <w:rsid w:val="009E642A"/>
    <w:rsid w:val="009E6A9E"/>
    <w:rsid w:val="009F1917"/>
    <w:rsid w:val="009F2D31"/>
    <w:rsid w:val="009F39BF"/>
    <w:rsid w:val="009F445F"/>
    <w:rsid w:val="009F71C1"/>
    <w:rsid w:val="00A04F71"/>
    <w:rsid w:val="00A05D61"/>
    <w:rsid w:val="00A07841"/>
    <w:rsid w:val="00A07C35"/>
    <w:rsid w:val="00A11216"/>
    <w:rsid w:val="00A14797"/>
    <w:rsid w:val="00A157F0"/>
    <w:rsid w:val="00A16FC2"/>
    <w:rsid w:val="00A2006C"/>
    <w:rsid w:val="00A207F5"/>
    <w:rsid w:val="00A2338D"/>
    <w:rsid w:val="00A26E6F"/>
    <w:rsid w:val="00A3074E"/>
    <w:rsid w:val="00A31FFF"/>
    <w:rsid w:val="00A3297A"/>
    <w:rsid w:val="00A37DAF"/>
    <w:rsid w:val="00A37F12"/>
    <w:rsid w:val="00A4018E"/>
    <w:rsid w:val="00A40CBA"/>
    <w:rsid w:val="00A44B17"/>
    <w:rsid w:val="00A45901"/>
    <w:rsid w:val="00A472BA"/>
    <w:rsid w:val="00A50D24"/>
    <w:rsid w:val="00A51396"/>
    <w:rsid w:val="00A56176"/>
    <w:rsid w:val="00A638C4"/>
    <w:rsid w:val="00A6478E"/>
    <w:rsid w:val="00A66433"/>
    <w:rsid w:val="00A66479"/>
    <w:rsid w:val="00A705F3"/>
    <w:rsid w:val="00A708B6"/>
    <w:rsid w:val="00A726B3"/>
    <w:rsid w:val="00A729A3"/>
    <w:rsid w:val="00A73C72"/>
    <w:rsid w:val="00A75E25"/>
    <w:rsid w:val="00A7651C"/>
    <w:rsid w:val="00A81A96"/>
    <w:rsid w:val="00A8201C"/>
    <w:rsid w:val="00A82176"/>
    <w:rsid w:val="00A8238B"/>
    <w:rsid w:val="00A82482"/>
    <w:rsid w:val="00A82F0F"/>
    <w:rsid w:val="00A848BA"/>
    <w:rsid w:val="00A85509"/>
    <w:rsid w:val="00A90BB2"/>
    <w:rsid w:val="00A91F59"/>
    <w:rsid w:val="00A927C3"/>
    <w:rsid w:val="00A93FF4"/>
    <w:rsid w:val="00A950A5"/>
    <w:rsid w:val="00A96B80"/>
    <w:rsid w:val="00A97DD0"/>
    <w:rsid w:val="00AA0359"/>
    <w:rsid w:val="00AA1999"/>
    <w:rsid w:val="00AA2087"/>
    <w:rsid w:val="00AA3132"/>
    <w:rsid w:val="00AA6518"/>
    <w:rsid w:val="00AA73FD"/>
    <w:rsid w:val="00AB06D0"/>
    <w:rsid w:val="00AB18A0"/>
    <w:rsid w:val="00AB3548"/>
    <w:rsid w:val="00AB7BB1"/>
    <w:rsid w:val="00AB7EA4"/>
    <w:rsid w:val="00AC0F3D"/>
    <w:rsid w:val="00AC7E82"/>
    <w:rsid w:val="00AD036D"/>
    <w:rsid w:val="00AD2CA7"/>
    <w:rsid w:val="00AD3758"/>
    <w:rsid w:val="00AD4BF9"/>
    <w:rsid w:val="00AD5FAB"/>
    <w:rsid w:val="00AD6557"/>
    <w:rsid w:val="00AD7BCC"/>
    <w:rsid w:val="00AE073D"/>
    <w:rsid w:val="00AE1EEB"/>
    <w:rsid w:val="00AE3A93"/>
    <w:rsid w:val="00AE4353"/>
    <w:rsid w:val="00AE568C"/>
    <w:rsid w:val="00AE5771"/>
    <w:rsid w:val="00AE7673"/>
    <w:rsid w:val="00AE7F4E"/>
    <w:rsid w:val="00AF21F5"/>
    <w:rsid w:val="00AF33DD"/>
    <w:rsid w:val="00AF4C82"/>
    <w:rsid w:val="00AF79CA"/>
    <w:rsid w:val="00B0010D"/>
    <w:rsid w:val="00B038BA"/>
    <w:rsid w:val="00B0413F"/>
    <w:rsid w:val="00B045A9"/>
    <w:rsid w:val="00B05500"/>
    <w:rsid w:val="00B0718D"/>
    <w:rsid w:val="00B07317"/>
    <w:rsid w:val="00B107A6"/>
    <w:rsid w:val="00B1342A"/>
    <w:rsid w:val="00B1640F"/>
    <w:rsid w:val="00B2018F"/>
    <w:rsid w:val="00B21FAB"/>
    <w:rsid w:val="00B26C95"/>
    <w:rsid w:val="00B27B27"/>
    <w:rsid w:val="00B30798"/>
    <w:rsid w:val="00B3360D"/>
    <w:rsid w:val="00B338A9"/>
    <w:rsid w:val="00B376C8"/>
    <w:rsid w:val="00B37F26"/>
    <w:rsid w:val="00B413BE"/>
    <w:rsid w:val="00B4326A"/>
    <w:rsid w:val="00B434E4"/>
    <w:rsid w:val="00B5004D"/>
    <w:rsid w:val="00B5068B"/>
    <w:rsid w:val="00B50B8B"/>
    <w:rsid w:val="00B52E21"/>
    <w:rsid w:val="00B53414"/>
    <w:rsid w:val="00B542EF"/>
    <w:rsid w:val="00B562F7"/>
    <w:rsid w:val="00B57CF6"/>
    <w:rsid w:val="00B608F1"/>
    <w:rsid w:val="00B63188"/>
    <w:rsid w:val="00B65E48"/>
    <w:rsid w:val="00B67CE8"/>
    <w:rsid w:val="00B7158E"/>
    <w:rsid w:val="00B74B10"/>
    <w:rsid w:val="00B75F64"/>
    <w:rsid w:val="00B76AF7"/>
    <w:rsid w:val="00B7779E"/>
    <w:rsid w:val="00B77B9B"/>
    <w:rsid w:val="00B83DE5"/>
    <w:rsid w:val="00B851F2"/>
    <w:rsid w:val="00B85437"/>
    <w:rsid w:val="00B943DB"/>
    <w:rsid w:val="00B94949"/>
    <w:rsid w:val="00B959D0"/>
    <w:rsid w:val="00B95EB1"/>
    <w:rsid w:val="00BA1958"/>
    <w:rsid w:val="00BA2089"/>
    <w:rsid w:val="00BA24CB"/>
    <w:rsid w:val="00BA4930"/>
    <w:rsid w:val="00BA5FD8"/>
    <w:rsid w:val="00BA65F5"/>
    <w:rsid w:val="00BA67E7"/>
    <w:rsid w:val="00BA6B20"/>
    <w:rsid w:val="00BA7874"/>
    <w:rsid w:val="00BB013A"/>
    <w:rsid w:val="00BB1179"/>
    <w:rsid w:val="00BB173C"/>
    <w:rsid w:val="00BB1AA2"/>
    <w:rsid w:val="00BB32AA"/>
    <w:rsid w:val="00BB6132"/>
    <w:rsid w:val="00BC18A2"/>
    <w:rsid w:val="00BC1BC3"/>
    <w:rsid w:val="00BC2FF0"/>
    <w:rsid w:val="00BC474A"/>
    <w:rsid w:val="00BC64D8"/>
    <w:rsid w:val="00BC733D"/>
    <w:rsid w:val="00BD0561"/>
    <w:rsid w:val="00BD073E"/>
    <w:rsid w:val="00BD080F"/>
    <w:rsid w:val="00BD0B8D"/>
    <w:rsid w:val="00BD5BFC"/>
    <w:rsid w:val="00BE01B5"/>
    <w:rsid w:val="00BE53FA"/>
    <w:rsid w:val="00BE65EB"/>
    <w:rsid w:val="00BE7805"/>
    <w:rsid w:val="00BE7EC5"/>
    <w:rsid w:val="00BF1AF2"/>
    <w:rsid w:val="00BF39F6"/>
    <w:rsid w:val="00C02013"/>
    <w:rsid w:val="00C054E1"/>
    <w:rsid w:val="00C05F19"/>
    <w:rsid w:val="00C06948"/>
    <w:rsid w:val="00C070EB"/>
    <w:rsid w:val="00C10BD2"/>
    <w:rsid w:val="00C113DF"/>
    <w:rsid w:val="00C11DAC"/>
    <w:rsid w:val="00C11DF3"/>
    <w:rsid w:val="00C14B2D"/>
    <w:rsid w:val="00C16ACD"/>
    <w:rsid w:val="00C212C5"/>
    <w:rsid w:val="00C21FE0"/>
    <w:rsid w:val="00C23B73"/>
    <w:rsid w:val="00C30F90"/>
    <w:rsid w:val="00C32C35"/>
    <w:rsid w:val="00C37159"/>
    <w:rsid w:val="00C416D7"/>
    <w:rsid w:val="00C416E0"/>
    <w:rsid w:val="00C42B62"/>
    <w:rsid w:val="00C43102"/>
    <w:rsid w:val="00C43590"/>
    <w:rsid w:val="00C44ED5"/>
    <w:rsid w:val="00C47294"/>
    <w:rsid w:val="00C47486"/>
    <w:rsid w:val="00C53327"/>
    <w:rsid w:val="00C53371"/>
    <w:rsid w:val="00C56227"/>
    <w:rsid w:val="00C565A5"/>
    <w:rsid w:val="00C60417"/>
    <w:rsid w:val="00C6235E"/>
    <w:rsid w:val="00C649E3"/>
    <w:rsid w:val="00C6587F"/>
    <w:rsid w:val="00C660E2"/>
    <w:rsid w:val="00C67279"/>
    <w:rsid w:val="00C727A7"/>
    <w:rsid w:val="00C72D99"/>
    <w:rsid w:val="00C7304B"/>
    <w:rsid w:val="00C7479F"/>
    <w:rsid w:val="00C74925"/>
    <w:rsid w:val="00C75CF2"/>
    <w:rsid w:val="00C75DAD"/>
    <w:rsid w:val="00C778C6"/>
    <w:rsid w:val="00C81048"/>
    <w:rsid w:val="00C82229"/>
    <w:rsid w:val="00C85158"/>
    <w:rsid w:val="00C85C40"/>
    <w:rsid w:val="00CA0E6E"/>
    <w:rsid w:val="00CA1628"/>
    <w:rsid w:val="00CA3007"/>
    <w:rsid w:val="00CA669C"/>
    <w:rsid w:val="00CA75D0"/>
    <w:rsid w:val="00CB0BCA"/>
    <w:rsid w:val="00CB1AF8"/>
    <w:rsid w:val="00CB1C21"/>
    <w:rsid w:val="00CB1C6C"/>
    <w:rsid w:val="00CB1C98"/>
    <w:rsid w:val="00CB466C"/>
    <w:rsid w:val="00CB4E15"/>
    <w:rsid w:val="00CB6210"/>
    <w:rsid w:val="00CB6C46"/>
    <w:rsid w:val="00CC12D0"/>
    <w:rsid w:val="00CC1C15"/>
    <w:rsid w:val="00CC217F"/>
    <w:rsid w:val="00CC40ED"/>
    <w:rsid w:val="00CC43AF"/>
    <w:rsid w:val="00CC4F38"/>
    <w:rsid w:val="00CC64DE"/>
    <w:rsid w:val="00CD01D7"/>
    <w:rsid w:val="00CD18FE"/>
    <w:rsid w:val="00CD1AF0"/>
    <w:rsid w:val="00CD516A"/>
    <w:rsid w:val="00CE0AAD"/>
    <w:rsid w:val="00CE106D"/>
    <w:rsid w:val="00CE12B2"/>
    <w:rsid w:val="00CE2F04"/>
    <w:rsid w:val="00CE3E95"/>
    <w:rsid w:val="00CE6713"/>
    <w:rsid w:val="00CE727E"/>
    <w:rsid w:val="00CF0167"/>
    <w:rsid w:val="00CF081C"/>
    <w:rsid w:val="00CF3E42"/>
    <w:rsid w:val="00CF4415"/>
    <w:rsid w:val="00CF55F1"/>
    <w:rsid w:val="00CF6CC0"/>
    <w:rsid w:val="00D00F46"/>
    <w:rsid w:val="00D0320F"/>
    <w:rsid w:val="00D03ED8"/>
    <w:rsid w:val="00D07D0A"/>
    <w:rsid w:val="00D1037F"/>
    <w:rsid w:val="00D13117"/>
    <w:rsid w:val="00D14BCA"/>
    <w:rsid w:val="00D171F7"/>
    <w:rsid w:val="00D17B03"/>
    <w:rsid w:val="00D210CA"/>
    <w:rsid w:val="00D231B2"/>
    <w:rsid w:val="00D234C0"/>
    <w:rsid w:val="00D2466F"/>
    <w:rsid w:val="00D24B63"/>
    <w:rsid w:val="00D25AAA"/>
    <w:rsid w:val="00D260C8"/>
    <w:rsid w:val="00D300F0"/>
    <w:rsid w:val="00D31B82"/>
    <w:rsid w:val="00D34858"/>
    <w:rsid w:val="00D358FE"/>
    <w:rsid w:val="00D361BC"/>
    <w:rsid w:val="00D361CD"/>
    <w:rsid w:val="00D36351"/>
    <w:rsid w:val="00D431AC"/>
    <w:rsid w:val="00D4390A"/>
    <w:rsid w:val="00D46649"/>
    <w:rsid w:val="00D50E4D"/>
    <w:rsid w:val="00D51CAF"/>
    <w:rsid w:val="00D51FBA"/>
    <w:rsid w:val="00D571C2"/>
    <w:rsid w:val="00D60ADB"/>
    <w:rsid w:val="00D612E2"/>
    <w:rsid w:val="00D633CB"/>
    <w:rsid w:val="00D677E0"/>
    <w:rsid w:val="00D7141B"/>
    <w:rsid w:val="00D73017"/>
    <w:rsid w:val="00D73892"/>
    <w:rsid w:val="00D753E2"/>
    <w:rsid w:val="00D76835"/>
    <w:rsid w:val="00D77DE9"/>
    <w:rsid w:val="00D80742"/>
    <w:rsid w:val="00D83059"/>
    <w:rsid w:val="00D83585"/>
    <w:rsid w:val="00D85471"/>
    <w:rsid w:val="00D870E2"/>
    <w:rsid w:val="00D87296"/>
    <w:rsid w:val="00D878B4"/>
    <w:rsid w:val="00D9093B"/>
    <w:rsid w:val="00D92AB0"/>
    <w:rsid w:val="00D9385A"/>
    <w:rsid w:val="00D95304"/>
    <w:rsid w:val="00D96658"/>
    <w:rsid w:val="00D97332"/>
    <w:rsid w:val="00DA04A2"/>
    <w:rsid w:val="00DA0FF4"/>
    <w:rsid w:val="00DA292C"/>
    <w:rsid w:val="00DA334B"/>
    <w:rsid w:val="00DA43A5"/>
    <w:rsid w:val="00DA5961"/>
    <w:rsid w:val="00DA6D6B"/>
    <w:rsid w:val="00DB3A88"/>
    <w:rsid w:val="00DB6C90"/>
    <w:rsid w:val="00DC057F"/>
    <w:rsid w:val="00DC0C13"/>
    <w:rsid w:val="00DC212F"/>
    <w:rsid w:val="00DC2256"/>
    <w:rsid w:val="00DC23A6"/>
    <w:rsid w:val="00DC2B91"/>
    <w:rsid w:val="00DC3178"/>
    <w:rsid w:val="00DC46E0"/>
    <w:rsid w:val="00DC5683"/>
    <w:rsid w:val="00DC5CD9"/>
    <w:rsid w:val="00DD3938"/>
    <w:rsid w:val="00DD3D16"/>
    <w:rsid w:val="00DD4E0C"/>
    <w:rsid w:val="00DD5446"/>
    <w:rsid w:val="00DD6A43"/>
    <w:rsid w:val="00DE7406"/>
    <w:rsid w:val="00DE7D90"/>
    <w:rsid w:val="00DF0C62"/>
    <w:rsid w:val="00DF1416"/>
    <w:rsid w:val="00DF1F15"/>
    <w:rsid w:val="00DF22AF"/>
    <w:rsid w:val="00DF262F"/>
    <w:rsid w:val="00DF4A37"/>
    <w:rsid w:val="00DF57D8"/>
    <w:rsid w:val="00E0136E"/>
    <w:rsid w:val="00E017B5"/>
    <w:rsid w:val="00E0184E"/>
    <w:rsid w:val="00E03C8A"/>
    <w:rsid w:val="00E04B0E"/>
    <w:rsid w:val="00E04C60"/>
    <w:rsid w:val="00E05F91"/>
    <w:rsid w:val="00E10201"/>
    <w:rsid w:val="00E108DE"/>
    <w:rsid w:val="00E113DE"/>
    <w:rsid w:val="00E12AA9"/>
    <w:rsid w:val="00E135A9"/>
    <w:rsid w:val="00E13E40"/>
    <w:rsid w:val="00E149A8"/>
    <w:rsid w:val="00E14D4F"/>
    <w:rsid w:val="00E16FB7"/>
    <w:rsid w:val="00E170C8"/>
    <w:rsid w:val="00E205C8"/>
    <w:rsid w:val="00E22790"/>
    <w:rsid w:val="00E22E35"/>
    <w:rsid w:val="00E2430D"/>
    <w:rsid w:val="00E248A3"/>
    <w:rsid w:val="00E25796"/>
    <w:rsid w:val="00E308DF"/>
    <w:rsid w:val="00E32815"/>
    <w:rsid w:val="00E338F1"/>
    <w:rsid w:val="00E36E5F"/>
    <w:rsid w:val="00E379FD"/>
    <w:rsid w:val="00E4076F"/>
    <w:rsid w:val="00E4361B"/>
    <w:rsid w:val="00E44674"/>
    <w:rsid w:val="00E462A9"/>
    <w:rsid w:val="00E474E8"/>
    <w:rsid w:val="00E47D6E"/>
    <w:rsid w:val="00E47F0B"/>
    <w:rsid w:val="00E53337"/>
    <w:rsid w:val="00E55CE4"/>
    <w:rsid w:val="00E5745B"/>
    <w:rsid w:val="00E61045"/>
    <w:rsid w:val="00E620E2"/>
    <w:rsid w:val="00E62F5B"/>
    <w:rsid w:val="00E6309A"/>
    <w:rsid w:val="00E715EF"/>
    <w:rsid w:val="00E7166E"/>
    <w:rsid w:val="00E71ED7"/>
    <w:rsid w:val="00E72E65"/>
    <w:rsid w:val="00E73369"/>
    <w:rsid w:val="00E74166"/>
    <w:rsid w:val="00E756F8"/>
    <w:rsid w:val="00E85D8E"/>
    <w:rsid w:val="00E90059"/>
    <w:rsid w:val="00E90888"/>
    <w:rsid w:val="00E90EB0"/>
    <w:rsid w:val="00E91A58"/>
    <w:rsid w:val="00E92272"/>
    <w:rsid w:val="00E9763D"/>
    <w:rsid w:val="00EA3839"/>
    <w:rsid w:val="00EA5D72"/>
    <w:rsid w:val="00EA643B"/>
    <w:rsid w:val="00EA76F8"/>
    <w:rsid w:val="00EA7C59"/>
    <w:rsid w:val="00EB1C83"/>
    <w:rsid w:val="00EB2C35"/>
    <w:rsid w:val="00EB68C7"/>
    <w:rsid w:val="00EB6C48"/>
    <w:rsid w:val="00EC03EA"/>
    <w:rsid w:val="00EC292F"/>
    <w:rsid w:val="00EC3CA6"/>
    <w:rsid w:val="00EC4D9D"/>
    <w:rsid w:val="00EC5D05"/>
    <w:rsid w:val="00ED01FD"/>
    <w:rsid w:val="00ED1992"/>
    <w:rsid w:val="00ED1C93"/>
    <w:rsid w:val="00ED252A"/>
    <w:rsid w:val="00ED313C"/>
    <w:rsid w:val="00ED7E4A"/>
    <w:rsid w:val="00EE03FD"/>
    <w:rsid w:val="00EE18C1"/>
    <w:rsid w:val="00EE734D"/>
    <w:rsid w:val="00EE7449"/>
    <w:rsid w:val="00EE7BD2"/>
    <w:rsid w:val="00EE7C3A"/>
    <w:rsid w:val="00EF1A2B"/>
    <w:rsid w:val="00EF28E9"/>
    <w:rsid w:val="00EF56E0"/>
    <w:rsid w:val="00EF6F07"/>
    <w:rsid w:val="00EF742F"/>
    <w:rsid w:val="00EF767E"/>
    <w:rsid w:val="00F00B0D"/>
    <w:rsid w:val="00F01031"/>
    <w:rsid w:val="00F01AF8"/>
    <w:rsid w:val="00F025A6"/>
    <w:rsid w:val="00F068B5"/>
    <w:rsid w:val="00F07D1D"/>
    <w:rsid w:val="00F10296"/>
    <w:rsid w:val="00F106BB"/>
    <w:rsid w:val="00F10AAC"/>
    <w:rsid w:val="00F10B76"/>
    <w:rsid w:val="00F1539F"/>
    <w:rsid w:val="00F15C09"/>
    <w:rsid w:val="00F17EB5"/>
    <w:rsid w:val="00F21F1D"/>
    <w:rsid w:val="00F26428"/>
    <w:rsid w:val="00F26489"/>
    <w:rsid w:val="00F27519"/>
    <w:rsid w:val="00F3439E"/>
    <w:rsid w:val="00F37B7C"/>
    <w:rsid w:val="00F425D1"/>
    <w:rsid w:val="00F42807"/>
    <w:rsid w:val="00F453AE"/>
    <w:rsid w:val="00F455FF"/>
    <w:rsid w:val="00F51806"/>
    <w:rsid w:val="00F52408"/>
    <w:rsid w:val="00F53442"/>
    <w:rsid w:val="00F53BEF"/>
    <w:rsid w:val="00F55ACA"/>
    <w:rsid w:val="00F6065D"/>
    <w:rsid w:val="00F6252B"/>
    <w:rsid w:val="00F626FD"/>
    <w:rsid w:val="00F63815"/>
    <w:rsid w:val="00F6388D"/>
    <w:rsid w:val="00F70246"/>
    <w:rsid w:val="00F71869"/>
    <w:rsid w:val="00F721AA"/>
    <w:rsid w:val="00F725EF"/>
    <w:rsid w:val="00F726E5"/>
    <w:rsid w:val="00F72F9F"/>
    <w:rsid w:val="00F744CA"/>
    <w:rsid w:val="00F74D78"/>
    <w:rsid w:val="00F74DDC"/>
    <w:rsid w:val="00F77947"/>
    <w:rsid w:val="00F805A4"/>
    <w:rsid w:val="00F81F6F"/>
    <w:rsid w:val="00F8428B"/>
    <w:rsid w:val="00F86C8F"/>
    <w:rsid w:val="00F8790C"/>
    <w:rsid w:val="00F9311F"/>
    <w:rsid w:val="00F93F6F"/>
    <w:rsid w:val="00F958CD"/>
    <w:rsid w:val="00FA0096"/>
    <w:rsid w:val="00FA07EB"/>
    <w:rsid w:val="00FA149E"/>
    <w:rsid w:val="00FA1DAE"/>
    <w:rsid w:val="00FA3120"/>
    <w:rsid w:val="00FA7876"/>
    <w:rsid w:val="00FB05E7"/>
    <w:rsid w:val="00FB5DDF"/>
    <w:rsid w:val="00FB5ECE"/>
    <w:rsid w:val="00FB606F"/>
    <w:rsid w:val="00FB6B33"/>
    <w:rsid w:val="00FC0222"/>
    <w:rsid w:val="00FC46D7"/>
    <w:rsid w:val="00FC6400"/>
    <w:rsid w:val="00FC7B3E"/>
    <w:rsid w:val="00FD2DB4"/>
    <w:rsid w:val="00FD4E43"/>
    <w:rsid w:val="00FD5824"/>
    <w:rsid w:val="00FE4803"/>
    <w:rsid w:val="00FE5385"/>
    <w:rsid w:val="00FE7EC9"/>
    <w:rsid w:val="00FF1C6F"/>
    <w:rsid w:val="00FF3A8D"/>
    <w:rsid w:val="00FF4A0B"/>
    <w:rsid w:val="00FF4EF7"/>
    <w:rsid w:val="00FF6A26"/>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5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515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851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5158"/>
  </w:style>
  <w:style w:type="paragraph" w:styleId="a5">
    <w:name w:val="footer"/>
    <w:basedOn w:val="a"/>
    <w:link w:val="a6"/>
    <w:uiPriority w:val="99"/>
    <w:unhideWhenUsed/>
    <w:rsid w:val="00C851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5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5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515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851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5158"/>
  </w:style>
  <w:style w:type="paragraph" w:styleId="a5">
    <w:name w:val="footer"/>
    <w:basedOn w:val="a"/>
    <w:link w:val="a6"/>
    <w:uiPriority w:val="99"/>
    <w:unhideWhenUsed/>
    <w:rsid w:val="00C851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A4246A8756662D5CD7A4F32D9FE248607CA7184BDB7419147B27D6DF08BB004A8RAI0G" TargetMode="External"/><Relationship Id="rId18" Type="http://schemas.openxmlformats.org/officeDocument/2006/relationships/hyperlink" Target="consultantplus://offline/ref=1A4246A8756662D5CD7A4F32D9FE248607CA7184BDB6449B48B17D6DF08BB004A8RAI0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1A4246A8756662D5CD7A4F32D9FE248607CA7184BDB6459E4DBA7D6DF08BB004A8RAI0G" TargetMode="External"/><Relationship Id="rId7" Type="http://schemas.openxmlformats.org/officeDocument/2006/relationships/webSettings" Target="webSettings.xml"/><Relationship Id="rId12" Type="http://schemas.openxmlformats.org/officeDocument/2006/relationships/hyperlink" Target="consultantplus://offline/ref=1A4246A8756662D5CD7A4F32D9FE248607CA7184BDB746994EBA7D6DF08BB004A8RAI0G" TargetMode="External"/><Relationship Id="rId17" Type="http://schemas.openxmlformats.org/officeDocument/2006/relationships/hyperlink" Target="consultantplus://offline/ref=1A4246A8756662D5CD7A4F32D9FE248607CA7184BDB6449A4AB57D6DF08BB004A8RAI0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1A4246A8756662D5CD7A4F32D9FE248607CA7184BDB745914CB77D6DF08BB004A8RAI0G" TargetMode="External"/><Relationship Id="rId20" Type="http://schemas.openxmlformats.org/officeDocument/2006/relationships/hyperlink" Target="consultantplus://offline/ref=1A4246A8756662D5CD7A4F32D9FE248607CA7184BDB645904BB37D6DF08BB004A8A0497E0D1FAD2861ABF88DR5IC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A4246A8756662D5CD7A513FCF927B8306C82B89BAB049CE13E77B3AAFRDIBG" TargetMode="External"/><Relationship Id="rId24" Type="http://schemas.openxmlformats.org/officeDocument/2006/relationships/hyperlink" Target="consultantplus://offline/ref=1A4246A8756662D5CD7A513FCF927B8306C82B89BAB149CE13E77B3AAFRDIBG" TargetMode="External"/><Relationship Id="rId5" Type="http://schemas.microsoft.com/office/2007/relationships/stylesWithEffects" Target="stylesWithEffects.xml"/><Relationship Id="rId15" Type="http://schemas.openxmlformats.org/officeDocument/2006/relationships/hyperlink" Target="consultantplus://offline/ref=1A4246A8756662D5CD7A513FCF927B8306C82B89BAB149CE13E77B3AAFDBB651E8E04F2B4E5BA02FR6I0G" TargetMode="External"/><Relationship Id="rId23" Type="http://schemas.openxmlformats.org/officeDocument/2006/relationships/hyperlink" Target="consultantplus://offline/ref=1A4246A8756662D5CD7A513FCF927B8306C82B89BAB049CE13E77B3AAFRDIBG" TargetMode="External"/><Relationship Id="rId10" Type="http://schemas.openxmlformats.org/officeDocument/2006/relationships/hyperlink" Target="consultantplus://offline/ref=1A4246A8756662D5CD7A513FCF927B8306C82B89BAB149CE13E77B3AAFDBB651E8E04F2B4E5BA02FR6I0G" TargetMode="External"/><Relationship Id="rId19" Type="http://schemas.openxmlformats.org/officeDocument/2006/relationships/hyperlink" Target="consultantplus://offline/ref=1A4246A8756662D5CD7A4F32D9FE248607CA7184B8B4419F4DB82067F8D2BC06AFAF16690A56A12961ABF9R8IE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A4246A8756662D5CD7A513FCF927B8306C82B89BAB049CE13E77B3AAFRDIBG" TargetMode="External"/><Relationship Id="rId22" Type="http://schemas.openxmlformats.org/officeDocument/2006/relationships/hyperlink" Target="consultantplus://offline/ref=1A4246A8756662D5CD7A513FCF927B8306C82B89BAB149CE13E77B3AAFDBB651E8E04F28R4I7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4CF184955F6684BA5A5381DC80B58E4" ma:contentTypeVersion="3" ma:contentTypeDescription="Создание документа." ma:contentTypeScope="" ma:versionID="bbac2276adafc64466605f2894a4bca8">
  <xsd:schema xmlns:xsd="http://www.w3.org/2001/XMLSchema" xmlns:xs="http://www.w3.org/2001/XMLSchema" xmlns:p="http://schemas.microsoft.com/office/2006/metadata/properties" xmlns:ns2="29B9F6A7-BDE6-4E40-8CC8-258BA72ACD74" xmlns:ns3="29b9f6a7-bde6-4e40-8cc8-258ba72acd74" targetNamespace="http://schemas.microsoft.com/office/2006/metadata/properties" ma:root="true" ma:fieldsID="97fc361a2c9d25fd58b2e116e3b30701" ns2:_="" ns3:_="">
    <xsd:import namespace="29B9F6A7-BDE6-4E40-8CC8-258BA72ACD74"/>
    <xsd:import namespace="29b9f6a7-bde6-4e40-8cc8-258ba72acd74"/>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9F6A7-BDE6-4E40-8CC8-258BA72ACD74"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b9f6a7-bde6-4e40-8cc8-258ba72acd74"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53969afc-8132-46d0-b369-36363886c855}"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Date xmlns="29B9F6A7-BDE6-4E40-8CC8-258BA72ACD74" xsi:nil="true"/>
    <DocNum xmlns="29B9F6A7-BDE6-4E40-8CC8-258BA72ACD74" xsi:nil="true"/>
    <Publish xmlns="29B9F6A7-BDE6-4E40-8CC8-258BA72ACD74">true</Publish>
    <FullName xmlns="29B9F6A7-BDE6-4E40-8CC8-258BA72ACD74">Постановление администрации Волгограда №255 Об утверждении стандарта антикоррупционного поведения муниципального служащего администрации Волгограда и ее отраслевых (функциональных) и территориальных структурных подразделений</FullName>
    <MU xmlns="29b9f6a7-bde6-4e40-8cc8-258ba72acd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277B0-3500-4417-856B-15E8DA0BD621}"/>
</file>

<file path=customXml/itemProps2.xml><?xml version="1.0" encoding="utf-8"?>
<ds:datastoreItem xmlns:ds="http://schemas.openxmlformats.org/officeDocument/2006/customXml" ds:itemID="{0CB012EC-A6AC-4CB6-9C03-7964EFE00741}"/>
</file>

<file path=customXml/itemProps3.xml><?xml version="1.0" encoding="utf-8"?>
<ds:datastoreItem xmlns:ds="http://schemas.openxmlformats.org/officeDocument/2006/customXml" ds:itemID="{331974B4-6179-4CBF-A0F3-E2E047A2BC0F}"/>
</file>

<file path=docProps/app.xml><?xml version="1.0" encoding="utf-8"?>
<Properties xmlns="http://schemas.openxmlformats.org/officeDocument/2006/extended-properties" xmlns:vt="http://schemas.openxmlformats.org/officeDocument/2006/docPropsVTypes">
  <Template>Normal</Template>
  <TotalTime>0</TotalTime>
  <Pages>5</Pages>
  <Words>2922</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Волгограда от 20.02.2016 № 255 "Об утверждении стандарта антикоррупционного поведения муниципального служащего администрации Волгограда и ее отраслевых (функциональных) и территориальных структурных подразделений"</vt:lpstr>
    </vt:vector>
  </TitlesOfParts>
  <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Волгограда от 20.02.2016 № 255 "Об утверждении стандарта антикоррупционного поведения муниципального служащего администрации Волгограда и ее отраслевых (функциональных) и территориальных структурных подразделений"</dc:title>
  <dc:subject/>
  <dc:creator>Ягупов Иван Николаевич</dc:creator>
  <cp:keywords/>
  <dc:description/>
  <cp:lastModifiedBy>Дуденков Игорь Петрович</cp:lastModifiedBy>
  <cp:revision>2</cp:revision>
  <dcterms:created xsi:type="dcterms:W3CDTF">2016-06-17T12:05:00Z</dcterms:created>
  <dcterms:modified xsi:type="dcterms:W3CDTF">2016-06-17T12:05:00Z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0x01010024CF184955F6684BA5A5381DC80B58E4</vt:lpwstr>
  </property>
</Properties>
</file>